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E0704" w14:textId="77777777" w:rsidR="00CD1179" w:rsidRPr="00CD1179" w:rsidRDefault="00CD1179" w:rsidP="00CD1179">
      <w:pPr>
        <w:rPr>
          <w:rFonts w:ascii="Arial" w:hAnsi="Arial" w:cs="Arial"/>
          <w:b/>
          <w:sz w:val="24"/>
          <w:szCs w:val="24"/>
        </w:rPr>
      </w:pPr>
      <w:r w:rsidRPr="00CD1179">
        <w:rPr>
          <w:rFonts w:ascii="Arial" w:hAnsi="Arial" w:cs="Arial"/>
          <w:b/>
          <w:sz w:val="24"/>
          <w:szCs w:val="24"/>
        </w:rPr>
        <w:t xml:space="preserve">An alle </w:t>
      </w:r>
      <w:proofErr w:type="spellStart"/>
      <w:r w:rsidRPr="00CD1179">
        <w:rPr>
          <w:rFonts w:ascii="Arial" w:hAnsi="Arial" w:cs="Arial"/>
          <w:b/>
          <w:sz w:val="24"/>
          <w:szCs w:val="24"/>
          <w:u w:val="single"/>
        </w:rPr>
        <w:t>Erziehungsberechtigen</w:t>
      </w:r>
      <w:proofErr w:type="spellEnd"/>
      <w:r w:rsidRPr="00CD1179">
        <w:rPr>
          <w:rFonts w:ascii="Arial" w:hAnsi="Arial" w:cs="Arial"/>
          <w:b/>
          <w:sz w:val="24"/>
          <w:szCs w:val="24"/>
          <w:u w:val="single"/>
        </w:rPr>
        <w:t xml:space="preserve"> </w:t>
      </w:r>
      <w:r w:rsidRPr="00CD1179">
        <w:rPr>
          <w:rFonts w:ascii="Arial" w:hAnsi="Arial" w:cs="Arial"/>
          <w:b/>
          <w:sz w:val="24"/>
          <w:szCs w:val="24"/>
        </w:rPr>
        <w:t>der Schülerinnen und Schüler des 8. Jahrgangs</w:t>
      </w:r>
    </w:p>
    <w:p w14:paraId="23D00E07" w14:textId="77777777" w:rsidR="00CD1179" w:rsidRPr="00CD1179" w:rsidRDefault="00CD1179" w:rsidP="00CD1179">
      <w:pPr>
        <w:rPr>
          <w:rFonts w:ascii="Arial" w:hAnsi="Arial" w:cs="Arial"/>
          <w:b/>
          <w:sz w:val="24"/>
          <w:szCs w:val="24"/>
        </w:rPr>
      </w:pPr>
    </w:p>
    <w:p w14:paraId="7FB6F9D5" w14:textId="77777777" w:rsidR="00CD1179" w:rsidRPr="00CD1179" w:rsidRDefault="00CD1179" w:rsidP="00CD1179">
      <w:pPr>
        <w:jc w:val="center"/>
        <w:rPr>
          <w:rFonts w:ascii="Arial" w:hAnsi="Arial" w:cs="Arial"/>
          <w:b/>
          <w:sz w:val="24"/>
          <w:szCs w:val="24"/>
        </w:rPr>
      </w:pPr>
      <w:r w:rsidRPr="00CD1179">
        <w:rPr>
          <w:rFonts w:ascii="Arial" w:hAnsi="Arial" w:cs="Arial"/>
          <w:b/>
          <w:sz w:val="24"/>
          <w:szCs w:val="24"/>
        </w:rPr>
        <w:t>Betriebspraktikum</w:t>
      </w:r>
    </w:p>
    <w:p w14:paraId="299B51AC" w14:textId="77777777" w:rsidR="00CD1179" w:rsidRPr="00CD1179" w:rsidRDefault="00CD1179" w:rsidP="00CD1179">
      <w:pPr>
        <w:rPr>
          <w:rFonts w:ascii="Arial" w:hAnsi="Arial" w:cs="Arial"/>
          <w:b/>
          <w:sz w:val="24"/>
          <w:szCs w:val="24"/>
        </w:rPr>
      </w:pPr>
    </w:p>
    <w:p w14:paraId="4698FF89" w14:textId="77777777" w:rsidR="00CD1179" w:rsidRDefault="00CD1179" w:rsidP="00CD1179">
      <w:pPr>
        <w:jc w:val="both"/>
        <w:rPr>
          <w:rFonts w:ascii="Arial" w:hAnsi="Arial" w:cs="Arial"/>
          <w:sz w:val="24"/>
          <w:szCs w:val="24"/>
        </w:rPr>
      </w:pPr>
      <w:r w:rsidRPr="00CD1179">
        <w:rPr>
          <w:rFonts w:ascii="Arial" w:hAnsi="Arial" w:cs="Arial"/>
          <w:sz w:val="24"/>
          <w:szCs w:val="24"/>
        </w:rPr>
        <w:t>Sehr geehrte Eltern</w:t>
      </w:r>
      <w:r w:rsidR="001B7B55">
        <w:rPr>
          <w:rFonts w:ascii="Arial" w:hAnsi="Arial" w:cs="Arial"/>
          <w:sz w:val="24"/>
          <w:szCs w:val="24"/>
        </w:rPr>
        <w:t xml:space="preserve"> der Schülerinnen und Schüler des 8.Jahrgangs! </w:t>
      </w:r>
    </w:p>
    <w:p w14:paraId="7690129E" w14:textId="77777777" w:rsidR="001B7B55" w:rsidRDefault="001B7B55" w:rsidP="00CD1179">
      <w:pPr>
        <w:jc w:val="both"/>
        <w:rPr>
          <w:rFonts w:ascii="Arial" w:hAnsi="Arial" w:cs="Arial"/>
          <w:sz w:val="24"/>
          <w:szCs w:val="24"/>
        </w:rPr>
      </w:pPr>
    </w:p>
    <w:p w14:paraId="10272E2A" w14:textId="41213BE8" w:rsidR="00002617" w:rsidRDefault="004040B1" w:rsidP="001B7B55">
      <w:pPr>
        <w:jc w:val="both"/>
        <w:rPr>
          <w:rFonts w:ascii="Arial" w:hAnsi="Arial" w:cs="Arial"/>
          <w:sz w:val="24"/>
          <w:szCs w:val="24"/>
        </w:rPr>
      </w:pPr>
      <w:r>
        <w:rPr>
          <w:rFonts w:ascii="Arial" w:hAnsi="Arial" w:cs="Arial"/>
          <w:sz w:val="24"/>
          <w:szCs w:val="24"/>
        </w:rPr>
        <w:t xml:space="preserve">In den letzten Jahren hat Ihr Kind vielleicht </w:t>
      </w:r>
      <w:r w:rsidRPr="004040B1">
        <w:rPr>
          <w:rFonts w:ascii="Arial" w:hAnsi="Arial" w:cs="Arial"/>
          <w:sz w:val="24"/>
          <w:szCs w:val="24"/>
        </w:rPr>
        <w:t>am Girls‘</w:t>
      </w:r>
      <w:r>
        <w:rPr>
          <w:rFonts w:ascii="Arial" w:hAnsi="Arial" w:cs="Arial"/>
          <w:sz w:val="24"/>
          <w:szCs w:val="24"/>
        </w:rPr>
        <w:t xml:space="preserve"> und </w:t>
      </w:r>
      <w:r w:rsidRPr="004040B1">
        <w:rPr>
          <w:rFonts w:ascii="Arial" w:hAnsi="Arial" w:cs="Arial"/>
          <w:sz w:val="24"/>
          <w:szCs w:val="24"/>
        </w:rPr>
        <w:t xml:space="preserve">Boys‘ Day </w:t>
      </w:r>
      <w:r>
        <w:rPr>
          <w:rFonts w:ascii="Arial" w:hAnsi="Arial" w:cs="Arial"/>
          <w:sz w:val="24"/>
          <w:szCs w:val="24"/>
        </w:rPr>
        <w:t xml:space="preserve">oder Social Day </w:t>
      </w:r>
      <w:r w:rsidRPr="004040B1">
        <w:rPr>
          <w:rFonts w:ascii="Arial" w:hAnsi="Arial" w:cs="Arial"/>
          <w:sz w:val="24"/>
          <w:szCs w:val="24"/>
        </w:rPr>
        <w:t xml:space="preserve">teilgenommen und </w:t>
      </w:r>
      <w:r>
        <w:rPr>
          <w:rFonts w:ascii="Arial" w:hAnsi="Arial" w:cs="Arial"/>
          <w:sz w:val="24"/>
          <w:szCs w:val="24"/>
        </w:rPr>
        <w:t xml:space="preserve">bereits </w:t>
      </w:r>
      <w:r w:rsidRPr="004040B1">
        <w:rPr>
          <w:rFonts w:ascii="Arial" w:hAnsi="Arial" w:cs="Arial"/>
          <w:sz w:val="24"/>
          <w:szCs w:val="24"/>
        </w:rPr>
        <w:t xml:space="preserve">Betriebe </w:t>
      </w:r>
      <w:r>
        <w:rPr>
          <w:rFonts w:ascii="Arial" w:hAnsi="Arial" w:cs="Arial"/>
          <w:sz w:val="24"/>
          <w:szCs w:val="24"/>
        </w:rPr>
        <w:t xml:space="preserve">und Berufe </w:t>
      </w:r>
      <w:r w:rsidRPr="004040B1">
        <w:rPr>
          <w:rFonts w:ascii="Arial" w:hAnsi="Arial" w:cs="Arial"/>
          <w:sz w:val="24"/>
          <w:szCs w:val="24"/>
        </w:rPr>
        <w:t xml:space="preserve">kennengelernt. </w:t>
      </w:r>
      <w:r>
        <w:rPr>
          <w:rFonts w:ascii="Arial" w:hAnsi="Arial" w:cs="Arial"/>
          <w:sz w:val="24"/>
          <w:szCs w:val="24"/>
        </w:rPr>
        <w:t>I</w:t>
      </w:r>
      <w:r w:rsidRPr="004040B1">
        <w:rPr>
          <w:rFonts w:ascii="Arial" w:hAnsi="Arial" w:cs="Arial"/>
          <w:sz w:val="24"/>
          <w:szCs w:val="24"/>
        </w:rPr>
        <w:t xml:space="preserve">m achten Jahrgang </w:t>
      </w:r>
      <w:r>
        <w:rPr>
          <w:rFonts w:ascii="Arial" w:hAnsi="Arial" w:cs="Arial"/>
          <w:sz w:val="24"/>
          <w:szCs w:val="24"/>
        </w:rPr>
        <w:t xml:space="preserve">setzen dann die Standardelemente der Studien- und Berufsorientierung mit der Potenzialanalyse und den </w:t>
      </w:r>
      <w:proofErr w:type="spellStart"/>
      <w:r>
        <w:rPr>
          <w:rFonts w:ascii="Arial" w:hAnsi="Arial" w:cs="Arial"/>
          <w:sz w:val="24"/>
          <w:szCs w:val="24"/>
        </w:rPr>
        <w:t>Berufsfelderkundungen</w:t>
      </w:r>
      <w:proofErr w:type="spellEnd"/>
      <w:r>
        <w:rPr>
          <w:rFonts w:ascii="Arial" w:hAnsi="Arial" w:cs="Arial"/>
          <w:sz w:val="24"/>
          <w:szCs w:val="24"/>
        </w:rPr>
        <w:t xml:space="preserve"> ein. Ihr Kind macht sich Gedanken zu den eigenen Stärken und Interessen, aber auch Schwächen, und hat vielleicht bereits einen Einblick gewonnen, welche Tätigkeiten und Arbeitsformen ihm zusagen oder eben auch nicht. Im neunten Jahrgang steht der nächste große Schritt an: Ihr Kind lernt die Praxis der Arbeitswelt kennen im Rahmen eines Praktikums </w:t>
      </w:r>
      <w:r w:rsidR="001B7B55" w:rsidRPr="00BB2ED1">
        <w:rPr>
          <w:rFonts w:ascii="Arial" w:hAnsi="Arial" w:cs="Arial"/>
          <w:sz w:val="24"/>
          <w:szCs w:val="24"/>
        </w:rPr>
        <w:t>zu Beginn des 2. Halbjahres</w:t>
      </w:r>
      <w:r>
        <w:rPr>
          <w:rFonts w:ascii="Arial" w:hAnsi="Arial" w:cs="Arial"/>
          <w:sz w:val="24"/>
          <w:szCs w:val="24"/>
        </w:rPr>
        <w:t>. I</w:t>
      </w:r>
      <w:r w:rsidR="001B7B55" w:rsidRPr="00BB2ED1">
        <w:rPr>
          <w:rFonts w:ascii="Arial" w:hAnsi="Arial" w:cs="Arial"/>
          <w:sz w:val="24"/>
          <w:szCs w:val="24"/>
        </w:rPr>
        <w:t xml:space="preserve">n der Zeit vom </w:t>
      </w:r>
      <w:r w:rsidR="0021215D">
        <w:rPr>
          <w:rFonts w:ascii="Arial" w:hAnsi="Arial" w:cs="Arial"/>
          <w:b/>
          <w:sz w:val="24"/>
          <w:szCs w:val="24"/>
        </w:rPr>
        <w:t>15</w:t>
      </w:r>
      <w:r w:rsidR="00002617" w:rsidRPr="00002617">
        <w:rPr>
          <w:rFonts w:ascii="Arial" w:hAnsi="Arial" w:cs="Arial"/>
          <w:b/>
          <w:sz w:val="24"/>
          <w:szCs w:val="24"/>
        </w:rPr>
        <w:t>.</w:t>
      </w:r>
      <w:r w:rsidR="00597DE0">
        <w:rPr>
          <w:rFonts w:ascii="Arial" w:hAnsi="Arial" w:cs="Arial"/>
          <w:b/>
          <w:sz w:val="24"/>
          <w:szCs w:val="24"/>
        </w:rPr>
        <w:t>0</w:t>
      </w:r>
      <w:r w:rsidR="00777063">
        <w:rPr>
          <w:rFonts w:ascii="Arial" w:hAnsi="Arial" w:cs="Arial"/>
          <w:b/>
          <w:sz w:val="24"/>
          <w:szCs w:val="24"/>
        </w:rPr>
        <w:t>2</w:t>
      </w:r>
      <w:r w:rsidR="001C0DE4">
        <w:rPr>
          <w:rFonts w:ascii="Arial" w:hAnsi="Arial" w:cs="Arial"/>
          <w:b/>
          <w:sz w:val="24"/>
          <w:szCs w:val="24"/>
        </w:rPr>
        <w:t xml:space="preserve">. </w:t>
      </w:r>
      <w:r w:rsidR="00002617" w:rsidRPr="00002617">
        <w:rPr>
          <w:rFonts w:ascii="Arial" w:hAnsi="Arial" w:cs="Arial"/>
          <w:b/>
          <w:sz w:val="24"/>
          <w:szCs w:val="24"/>
        </w:rPr>
        <w:t>bis</w:t>
      </w:r>
      <w:r w:rsidR="00002617">
        <w:rPr>
          <w:rFonts w:ascii="Arial" w:hAnsi="Arial" w:cs="Arial"/>
          <w:b/>
          <w:sz w:val="24"/>
          <w:szCs w:val="24"/>
        </w:rPr>
        <w:t xml:space="preserve"> </w:t>
      </w:r>
      <w:r w:rsidR="00777063">
        <w:rPr>
          <w:rFonts w:ascii="Arial" w:hAnsi="Arial" w:cs="Arial"/>
          <w:b/>
          <w:sz w:val="24"/>
          <w:szCs w:val="24"/>
        </w:rPr>
        <w:t>2</w:t>
      </w:r>
      <w:r w:rsidR="0021215D">
        <w:rPr>
          <w:rFonts w:ascii="Arial" w:hAnsi="Arial" w:cs="Arial"/>
          <w:b/>
          <w:sz w:val="24"/>
          <w:szCs w:val="24"/>
        </w:rPr>
        <w:t>6</w:t>
      </w:r>
      <w:r w:rsidR="00002617">
        <w:rPr>
          <w:rFonts w:ascii="Arial" w:hAnsi="Arial" w:cs="Arial"/>
          <w:b/>
          <w:sz w:val="24"/>
          <w:szCs w:val="24"/>
        </w:rPr>
        <w:t>.02.202</w:t>
      </w:r>
      <w:r w:rsidR="0021215D">
        <w:rPr>
          <w:rFonts w:ascii="Arial" w:hAnsi="Arial" w:cs="Arial"/>
          <w:b/>
          <w:sz w:val="24"/>
          <w:szCs w:val="24"/>
        </w:rPr>
        <w:t>7</w:t>
      </w:r>
      <w:r>
        <w:rPr>
          <w:rFonts w:ascii="Arial" w:hAnsi="Arial" w:cs="Arial"/>
          <w:b/>
          <w:sz w:val="24"/>
          <w:szCs w:val="24"/>
        </w:rPr>
        <w:t xml:space="preserve"> </w:t>
      </w:r>
      <w:r>
        <w:rPr>
          <w:rFonts w:ascii="Arial" w:hAnsi="Arial" w:cs="Arial"/>
          <w:bCs/>
          <w:sz w:val="24"/>
          <w:szCs w:val="24"/>
        </w:rPr>
        <w:t>wird Ihr Kind vor Ort im Betrieb sein</w:t>
      </w:r>
      <w:r w:rsidR="001B7B55" w:rsidRPr="00BB2ED1">
        <w:rPr>
          <w:rFonts w:ascii="Arial" w:hAnsi="Arial" w:cs="Arial"/>
          <w:sz w:val="24"/>
          <w:szCs w:val="24"/>
        </w:rPr>
        <w:t>. Da das Praktikum einiges an Vorbereitung benötigt, informiere</w:t>
      </w:r>
      <w:r w:rsidR="0063351E">
        <w:rPr>
          <w:rFonts w:ascii="Arial" w:hAnsi="Arial" w:cs="Arial"/>
          <w:sz w:val="24"/>
          <w:szCs w:val="24"/>
        </w:rPr>
        <w:t xml:space="preserve"> ich</w:t>
      </w:r>
      <w:r w:rsidR="001B7B55" w:rsidRPr="00BB2ED1">
        <w:rPr>
          <w:rFonts w:ascii="Arial" w:hAnsi="Arial" w:cs="Arial"/>
          <w:sz w:val="24"/>
          <w:szCs w:val="24"/>
        </w:rPr>
        <w:t xml:space="preserve"> Sie schon jetzt</w:t>
      </w:r>
      <w:r w:rsidR="00002617">
        <w:rPr>
          <w:rFonts w:ascii="Arial" w:hAnsi="Arial" w:cs="Arial"/>
          <w:sz w:val="24"/>
          <w:szCs w:val="24"/>
        </w:rPr>
        <w:t>.</w:t>
      </w:r>
    </w:p>
    <w:p w14:paraId="4A22B0FD" w14:textId="77777777" w:rsidR="004040B1" w:rsidRDefault="004040B1" w:rsidP="001B7B55">
      <w:pPr>
        <w:jc w:val="both"/>
        <w:rPr>
          <w:rFonts w:ascii="Arial" w:hAnsi="Arial" w:cs="Arial"/>
          <w:sz w:val="24"/>
          <w:szCs w:val="24"/>
        </w:rPr>
      </w:pPr>
    </w:p>
    <w:p w14:paraId="2FECA870" w14:textId="77777777" w:rsidR="006125AA" w:rsidRPr="00BB2ED1" w:rsidRDefault="00002617" w:rsidP="001B7B55">
      <w:pPr>
        <w:jc w:val="both"/>
        <w:rPr>
          <w:rFonts w:ascii="Arial" w:hAnsi="Arial" w:cs="Arial"/>
          <w:sz w:val="24"/>
          <w:szCs w:val="24"/>
        </w:rPr>
      </w:pPr>
      <w:r>
        <w:rPr>
          <w:rFonts w:ascii="Arial" w:hAnsi="Arial" w:cs="Arial"/>
          <w:sz w:val="24"/>
          <w:szCs w:val="24"/>
        </w:rPr>
        <w:t xml:space="preserve">In der </w:t>
      </w:r>
      <w:proofErr w:type="spellStart"/>
      <w:r>
        <w:rPr>
          <w:rFonts w:ascii="Arial" w:hAnsi="Arial" w:cs="Arial"/>
          <w:sz w:val="24"/>
          <w:szCs w:val="24"/>
        </w:rPr>
        <w:t>Praktikumszeit</w:t>
      </w:r>
      <w:proofErr w:type="spellEnd"/>
      <w:r>
        <w:rPr>
          <w:rFonts w:ascii="Arial" w:hAnsi="Arial" w:cs="Arial"/>
          <w:sz w:val="24"/>
          <w:szCs w:val="24"/>
        </w:rPr>
        <w:t xml:space="preserve"> </w:t>
      </w:r>
      <w:r w:rsidR="00CD1179" w:rsidRPr="00BB2ED1">
        <w:rPr>
          <w:rFonts w:ascii="Arial" w:hAnsi="Arial" w:cs="Arial"/>
          <w:sz w:val="24"/>
          <w:szCs w:val="24"/>
        </w:rPr>
        <w:t xml:space="preserve">besucht Ihr Kind einen </w:t>
      </w:r>
      <w:proofErr w:type="spellStart"/>
      <w:r w:rsidR="00CD1179" w:rsidRPr="00BB2ED1">
        <w:rPr>
          <w:rFonts w:ascii="Arial" w:hAnsi="Arial" w:cs="Arial"/>
          <w:sz w:val="24"/>
          <w:szCs w:val="24"/>
        </w:rPr>
        <w:t>Praktikumsbetrieb</w:t>
      </w:r>
      <w:proofErr w:type="spellEnd"/>
      <w:r w:rsidR="00CD1179" w:rsidRPr="00BB2ED1">
        <w:rPr>
          <w:rFonts w:ascii="Arial" w:hAnsi="Arial" w:cs="Arial"/>
          <w:sz w:val="24"/>
          <w:szCs w:val="24"/>
        </w:rPr>
        <w:t xml:space="preserve"> seiner Wahl, der grundsätzlich die Möglichkeit besitzt, dass dort </w:t>
      </w:r>
      <w:r w:rsidR="006125AA" w:rsidRPr="00BB2ED1">
        <w:rPr>
          <w:rFonts w:ascii="Arial" w:hAnsi="Arial" w:cs="Arial"/>
          <w:sz w:val="24"/>
          <w:szCs w:val="24"/>
        </w:rPr>
        <w:t xml:space="preserve">ein Ausbildungs- oder Studienberuf beobachtbar ist. </w:t>
      </w:r>
      <w:r w:rsidR="00CD1179" w:rsidRPr="00BB2ED1">
        <w:rPr>
          <w:rFonts w:ascii="Arial" w:hAnsi="Arial" w:cs="Arial"/>
          <w:sz w:val="24"/>
          <w:szCs w:val="24"/>
        </w:rPr>
        <w:t xml:space="preserve">Es ist ratsam, sich </w:t>
      </w:r>
      <w:r w:rsidR="00CD1179" w:rsidRPr="00BB2ED1">
        <w:rPr>
          <w:rFonts w:ascii="Arial" w:hAnsi="Arial" w:cs="Arial"/>
          <w:b/>
          <w:sz w:val="24"/>
          <w:szCs w:val="24"/>
        </w:rPr>
        <w:t>ab sofort</w:t>
      </w:r>
      <w:r w:rsidR="00CD1179" w:rsidRPr="00BB2ED1">
        <w:rPr>
          <w:rFonts w:ascii="Arial" w:hAnsi="Arial" w:cs="Arial"/>
          <w:sz w:val="24"/>
          <w:szCs w:val="24"/>
        </w:rPr>
        <w:t xml:space="preserve"> um einen Platz zu bemühen, da viele Schülerinnen und Schüler in Bielefeld ein Praktikum absolvieren werden und nicht alle Betriebe ständig für Praktikanten </w:t>
      </w:r>
      <w:proofErr w:type="spellStart"/>
      <w:r w:rsidR="00CD1179" w:rsidRPr="00BB2ED1">
        <w:rPr>
          <w:rFonts w:ascii="Arial" w:hAnsi="Arial" w:cs="Arial"/>
          <w:sz w:val="24"/>
          <w:szCs w:val="24"/>
        </w:rPr>
        <w:t>offenstehen</w:t>
      </w:r>
      <w:proofErr w:type="spellEnd"/>
      <w:r w:rsidR="00CD1179" w:rsidRPr="00BB2ED1">
        <w:rPr>
          <w:rFonts w:ascii="Arial" w:hAnsi="Arial" w:cs="Arial"/>
          <w:sz w:val="24"/>
          <w:szCs w:val="24"/>
        </w:rPr>
        <w:t xml:space="preserve">. </w:t>
      </w:r>
    </w:p>
    <w:p w14:paraId="250691F4" w14:textId="10E59859" w:rsidR="00CD1179" w:rsidRDefault="0063351E" w:rsidP="00CD1179">
      <w:pPr>
        <w:jc w:val="both"/>
        <w:rPr>
          <w:rFonts w:ascii="Arial" w:hAnsi="Arial" w:cs="Arial"/>
          <w:sz w:val="24"/>
          <w:szCs w:val="24"/>
        </w:rPr>
      </w:pPr>
      <w:r>
        <w:rPr>
          <w:rFonts w:ascii="Arial" w:hAnsi="Arial" w:cs="Arial"/>
          <w:sz w:val="24"/>
          <w:szCs w:val="24"/>
        </w:rPr>
        <w:t>Es ist wünschenswert</w:t>
      </w:r>
      <w:r w:rsidR="006125AA" w:rsidRPr="00BB2ED1">
        <w:rPr>
          <w:rFonts w:ascii="Arial" w:hAnsi="Arial" w:cs="Arial"/>
          <w:sz w:val="24"/>
          <w:szCs w:val="24"/>
        </w:rPr>
        <w:t xml:space="preserve">, dass </w:t>
      </w:r>
      <w:r>
        <w:rPr>
          <w:rFonts w:ascii="Arial" w:hAnsi="Arial" w:cs="Arial"/>
          <w:sz w:val="24"/>
          <w:szCs w:val="24"/>
        </w:rPr>
        <w:t>sich die</w:t>
      </w:r>
      <w:r w:rsidR="006125AA" w:rsidRPr="00BB2ED1">
        <w:rPr>
          <w:rFonts w:ascii="Arial" w:hAnsi="Arial" w:cs="Arial"/>
          <w:sz w:val="24"/>
          <w:szCs w:val="24"/>
        </w:rPr>
        <w:t xml:space="preserve"> Schülerinnen und Schüler so selbständig und aktiv wie möglich um einen </w:t>
      </w:r>
      <w:proofErr w:type="spellStart"/>
      <w:r w:rsidR="006125AA" w:rsidRPr="00BB2ED1">
        <w:rPr>
          <w:rFonts w:ascii="Arial" w:hAnsi="Arial" w:cs="Arial"/>
          <w:sz w:val="24"/>
          <w:szCs w:val="24"/>
        </w:rPr>
        <w:t>Praktikumsplatz</w:t>
      </w:r>
      <w:proofErr w:type="spellEnd"/>
      <w:r w:rsidR="006125AA" w:rsidRPr="00BB2ED1">
        <w:rPr>
          <w:rFonts w:ascii="Arial" w:hAnsi="Arial" w:cs="Arial"/>
          <w:sz w:val="24"/>
          <w:szCs w:val="24"/>
        </w:rPr>
        <w:t xml:space="preserve"> bemühen, damit der </w:t>
      </w:r>
      <w:proofErr w:type="spellStart"/>
      <w:r w:rsidR="006125AA" w:rsidRPr="00BB2ED1">
        <w:rPr>
          <w:rFonts w:ascii="Arial" w:hAnsi="Arial" w:cs="Arial"/>
          <w:sz w:val="24"/>
          <w:szCs w:val="24"/>
        </w:rPr>
        <w:t>Praktikumsplatz</w:t>
      </w:r>
      <w:proofErr w:type="spellEnd"/>
      <w:r w:rsidR="006125AA" w:rsidRPr="00BB2ED1">
        <w:rPr>
          <w:rFonts w:ascii="Arial" w:hAnsi="Arial" w:cs="Arial"/>
          <w:sz w:val="24"/>
          <w:szCs w:val="24"/>
        </w:rPr>
        <w:t xml:space="preserve"> gut zu den gewünschten Erfahrungen passt.</w:t>
      </w:r>
      <w:r w:rsidR="00BB2ED1">
        <w:rPr>
          <w:rFonts w:ascii="Arial" w:hAnsi="Arial" w:cs="Arial"/>
          <w:sz w:val="24"/>
          <w:szCs w:val="24"/>
        </w:rPr>
        <w:t xml:space="preserve"> Auch schon die </w:t>
      </w:r>
      <w:proofErr w:type="spellStart"/>
      <w:r w:rsidR="00BB2ED1">
        <w:rPr>
          <w:rFonts w:ascii="Arial" w:hAnsi="Arial" w:cs="Arial"/>
          <w:sz w:val="24"/>
          <w:szCs w:val="24"/>
        </w:rPr>
        <w:t>eigeninitiativen</w:t>
      </w:r>
      <w:proofErr w:type="spellEnd"/>
      <w:r w:rsidR="00BB2ED1">
        <w:rPr>
          <w:rFonts w:ascii="Arial" w:hAnsi="Arial" w:cs="Arial"/>
          <w:sz w:val="24"/>
          <w:szCs w:val="24"/>
        </w:rPr>
        <w:t xml:space="preserve"> Bemühungen um einen </w:t>
      </w:r>
      <w:proofErr w:type="spellStart"/>
      <w:r w:rsidR="00BB2ED1">
        <w:rPr>
          <w:rFonts w:ascii="Arial" w:hAnsi="Arial" w:cs="Arial"/>
          <w:sz w:val="24"/>
          <w:szCs w:val="24"/>
        </w:rPr>
        <w:t>Praktikumsplatz</w:t>
      </w:r>
      <w:proofErr w:type="spellEnd"/>
      <w:r w:rsidR="00BB2ED1">
        <w:rPr>
          <w:rFonts w:ascii="Arial" w:hAnsi="Arial" w:cs="Arial"/>
          <w:sz w:val="24"/>
          <w:szCs w:val="24"/>
        </w:rPr>
        <w:t xml:space="preserve"> bieten eine Menge an lehrreichen Erfahrungen, vom Kennenlernen verschiedener Hilfestellungen über den Frust bei einer möglichen Absage bis zur Freude über die Zusage. </w:t>
      </w:r>
      <w:r w:rsidR="006125AA" w:rsidRPr="00BB2ED1">
        <w:rPr>
          <w:rFonts w:ascii="Arial" w:hAnsi="Arial" w:cs="Arial"/>
          <w:sz w:val="24"/>
          <w:szCs w:val="24"/>
        </w:rPr>
        <w:t xml:space="preserve">Wenn es </w:t>
      </w:r>
      <w:r w:rsidR="00BB2ED1">
        <w:rPr>
          <w:rFonts w:ascii="Arial" w:hAnsi="Arial" w:cs="Arial"/>
          <w:sz w:val="24"/>
          <w:szCs w:val="24"/>
        </w:rPr>
        <w:t xml:space="preserve">selbständig nicht lösbare </w:t>
      </w:r>
      <w:r w:rsidR="006125AA" w:rsidRPr="00BB2ED1">
        <w:rPr>
          <w:rFonts w:ascii="Arial" w:hAnsi="Arial" w:cs="Arial"/>
          <w:sz w:val="24"/>
          <w:szCs w:val="24"/>
        </w:rPr>
        <w:t xml:space="preserve">Probleme geben sollte, einen </w:t>
      </w:r>
      <w:proofErr w:type="spellStart"/>
      <w:r w:rsidR="006125AA" w:rsidRPr="00BB2ED1">
        <w:rPr>
          <w:rFonts w:ascii="Arial" w:hAnsi="Arial" w:cs="Arial"/>
          <w:sz w:val="24"/>
          <w:szCs w:val="24"/>
        </w:rPr>
        <w:t>Praktikumsplatz</w:t>
      </w:r>
      <w:proofErr w:type="spellEnd"/>
      <w:r w:rsidR="006125AA" w:rsidRPr="00BB2ED1">
        <w:rPr>
          <w:rFonts w:ascii="Arial" w:hAnsi="Arial" w:cs="Arial"/>
          <w:sz w:val="24"/>
          <w:szCs w:val="24"/>
        </w:rPr>
        <w:t xml:space="preserve"> zu bekommen, ist es ebenfalls gut, wenn es schon Ansatzpunkte gibt. Auch steht unser Ansprechpartner von der Agentur für Arbeit, Herr </w:t>
      </w:r>
      <w:proofErr w:type="spellStart"/>
      <w:r w:rsidR="006125AA" w:rsidRPr="00BB2ED1">
        <w:rPr>
          <w:rFonts w:ascii="Arial" w:hAnsi="Arial" w:cs="Arial"/>
          <w:sz w:val="24"/>
          <w:szCs w:val="24"/>
        </w:rPr>
        <w:t>Löckener</w:t>
      </w:r>
      <w:proofErr w:type="spellEnd"/>
      <w:r w:rsidR="006125AA" w:rsidRPr="00BB2ED1">
        <w:rPr>
          <w:rFonts w:ascii="Arial" w:hAnsi="Arial" w:cs="Arial"/>
          <w:sz w:val="24"/>
          <w:szCs w:val="24"/>
        </w:rPr>
        <w:t>, für Beratung</w:t>
      </w:r>
      <w:r w:rsidR="00BB2ED1">
        <w:rPr>
          <w:rFonts w:ascii="Arial" w:hAnsi="Arial" w:cs="Arial"/>
          <w:sz w:val="24"/>
          <w:szCs w:val="24"/>
        </w:rPr>
        <w:t>en</w:t>
      </w:r>
      <w:r w:rsidR="006125AA" w:rsidRPr="00BB2ED1">
        <w:rPr>
          <w:rFonts w:ascii="Arial" w:hAnsi="Arial" w:cs="Arial"/>
          <w:sz w:val="24"/>
          <w:szCs w:val="24"/>
        </w:rPr>
        <w:t xml:space="preserve"> in unserer Schule zur Verfügung</w:t>
      </w:r>
      <w:r w:rsidR="00002617">
        <w:rPr>
          <w:rFonts w:ascii="Arial" w:hAnsi="Arial" w:cs="Arial"/>
          <w:sz w:val="24"/>
          <w:szCs w:val="24"/>
        </w:rPr>
        <w:t xml:space="preserve">. Über </w:t>
      </w:r>
      <w:proofErr w:type="spellStart"/>
      <w:r w:rsidR="00C30482">
        <w:rPr>
          <w:rFonts w:ascii="Arial" w:hAnsi="Arial" w:cs="Arial"/>
          <w:sz w:val="24"/>
          <w:szCs w:val="24"/>
        </w:rPr>
        <w:t>Iserv</w:t>
      </w:r>
      <w:proofErr w:type="spellEnd"/>
      <w:r w:rsidR="00002617">
        <w:rPr>
          <w:rFonts w:ascii="Arial" w:hAnsi="Arial" w:cs="Arial"/>
          <w:sz w:val="24"/>
          <w:szCs w:val="24"/>
        </w:rPr>
        <w:t xml:space="preserve"> kann er außerdem problemlos angeschrieben werden. </w:t>
      </w:r>
      <w:r w:rsidR="00BB2ED1">
        <w:rPr>
          <w:rFonts w:ascii="Arial" w:hAnsi="Arial" w:cs="Arial"/>
          <w:sz w:val="24"/>
          <w:szCs w:val="24"/>
        </w:rPr>
        <w:t>Sicherlich lohnt sich auch</w:t>
      </w:r>
      <w:r w:rsidR="006125AA" w:rsidRPr="00BB2ED1">
        <w:rPr>
          <w:rFonts w:ascii="Arial" w:hAnsi="Arial" w:cs="Arial"/>
          <w:sz w:val="24"/>
          <w:szCs w:val="24"/>
        </w:rPr>
        <w:t xml:space="preserve"> ein Bl</w:t>
      </w:r>
      <w:r w:rsidR="00BB2ED1">
        <w:rPr>
          <w:rFonts w:ascii="Arial" w:hAnsi="Arial" w:cs="Arial"/>
          <w:sz w:val="24"/>
          <w:szCs w:val="24"/>
        </w:rPr>
        <w:t>ick in d</w:t>
      </w:r>
      <w:r w:rsidR="00002617">
        <w:rPr>
          <w:rFonts w:ascii="Arial" w:hAnsi="Arial" w:cs="Arial"/>
          <w:sz w:val="24"/>
          <w:szCs w:val="24"/>
        </w:rPr>
        <w:t xml:space="preserve">ie verschiedenen Magazine zur Studien- und Berufswahl, die im Foyer unserer Schule ausliegen. Ein Blick auf offene </w:t>
      </w:r>
      <w:proofErr w:type="spellStart"/>
      <w:r w:rsidR="00002617">
        <w:rPr>
          <w:rFonts w:ascii="Arial" w:hAnsi="Arial" w:cs="Arial"/>
          <w:sz w:val="24"/>
          <w:szCs w:val="24"/>
        </w:rPr>
        <w:t>Ausbildungsplatzstellen</w:t>
      </w:r>
      <w:proofErr w:type="spellEnd"/>
      <w:r w:rsidR="00002617">
        <w:rPr>
          <w:rFonts w:ascii="Arial" w:hAnsi="Arial" w:cs="Arial"/>
          <w:sz w:val="24"/>
          <w:szCs w:val="24"/>
        </w:rPr>
        <w:t xml:space="preserve"> auf der Homepage der Agentur für Arbeit zeigt, welche Betriebe oft auch offen für Schülerpraktikantinnen und -praktikanten sind. </w:t>
      </w:r>
    </w:p>
    <w:p w14:paraId="115CE3F0" w14:textId="77777777" w:rsidR="00B24AF0" w:rsidRDefault="00B24AF0" w:rsidP="00CD1179">
      <w:pPr>
        <w:jc w:val="both"/>
        <w:rPr>
          <w:rFonts w:ascii="Arial" w:hAnsi="Arial" w:cs="Arial"/>
          <w:sz w:val="24"/>
          <w:szCs w:val="24"/>
        </w:rPr>
      </w:pPr>
    </w:p>
    <w:p w14:paraId="6C0645BA" w14:textId="77777777" w:rsidR="00CD1179" w:rsidRPr="00BB2ED1" w:rsidRDefault="00CD1179" w:rsidP="00CD1179">
      <w:pPr>
        <w:jc w:val="both"/>
        <w:rPr>
          <w:rFonts w:ascii="Arial" w:hAnsi="Arial" w:cs="Arial"/>
          <w:b/>
          <w:sz w:val="24"/>
          <w:szCs w:val="24"/>
        </w:rPr>
      </w:pPr>
      <w:r w:rsidRPr="00BB2ED1">
        <w:rPr>
          <w:rFonts w:ascii="Arial" w:hAnsi="Arial" w:cs="Arial"/>
          <w:b/>
          <w:sz w:val="24"/>
          <w:szCs w:val="24"/>
        </w:rPr>
        <w:t>1. Ziele des Betriebspraktikums</w:t>
      </w:r>
    </w:p>
    <w:p w14:paraId="47ADE6E2" w14:textId="77777777" w:rsidR="00002617" w:rsidRDefault="00BB2ED1" w:rsidP="00CD1179">
      <w:pPr>
        <w:jc w:val="both"/>
        <w:rPr>
          <w:rFonts w:ascii="Arial" w:hAnsi="Arial" w:cs="Arial"/>
          <w:sz w:val="24"/>
          <w:szCs w:val="24"/>
        </w:rPr>
      </w:pPr>
      <w:r>
        <w:rPr>
          <w:rFonts w:ascii="Arial" w:hAnsi="Arial" w:cs="Arial"/>
          <w:sz w:val="24"/>
          <w:szCs w:val="24"/>
        </w:rPr>
        <w:t xml:space="preserve">Das Betriebspraktikum ist ein wichtiges Standardelement des Programms „Kein Abschluss ohne Anschluss“, das einzelne Maßnahmen der Studien- und Berufsorientierung aus der 8. Klasse fortsetzt. </w:t>
      </w:r>
      <w:r w:rsidR="00CD1179" w:rsidRPr="00BB2ED1">
        <w:rPr>
          <w:rFonts w:ascii="Arial" w:hAnsi="Arial" w:cs="Arial"/>
          <w:sz w:val="24"/>
          <w:szCs w:val="24"/>
        </w:rPr>
        <w:t>Die Zielsetzung des Betriebspraktikums</w:t>
      </w:r>
      <w:r w:rsidR="00CD1179" w:rsidRPr="00CD1179">
        <w:rPr>
          <w:rFonts w:ascii="Arial" w:hAnsi="Arial" w:cs="Arial"/>
          <w:sz w:val="24"/>
          <w:szCs w:val="24"/>
        </w:rPr>
        <w:t xml:space="preserve"> ergibt sich aus dem Erziehungs- und Bildungs</w:t>
      </w:r>
      <w:r w:rsidR="0007708C">
        <w:rPr>
          <w:rFonts w:ascii="Arial" w:hAnsi="Arial" w:cs="Arial"/>
          <w:sz w:val="24"/>
          <w:szCs w:val="24"/>
        </w:rPr>
        <w:t>auftrag unserer Schule. I</w:t>
      </w:r>
      <w:r w:rsidR="00CD1179" w:rsidRPr="00CD1179">
        <w:rPr>
          <w:rFonts w:ascii="Arial" w:hAnsi="Arial" w:cs="Arial"/>
          <w:sz w:val="24"/>
          <w:szCs w:val="24"/>
        </w:rPr>
        <w:t xml:space="preserve">hr Kind </w:t>
      </w:r>
      <w:r w:rsidR="0007708C">
        <w:rPr>
          <w:rFonts w:ascii="Arial" w:hAnsi="Arial" w:cs="Arial"/>
          <w:sz w:val="24"/>
          <w:szCs w:val="24"/>
        </w:rPr>
        <w:t xml:space="preserve">soll an </w:t>
      </w:r>
    </w:p>
    <w:p w14:paraId="757F3EBF" w14:textId="77777777" w:rsidR="00F04F12" w:rsidRDefault="0007708C" w:rsidP="00CD1179">
      <w:pPr>
        <w:jc w:val="both"/>
        <w:rPr>
          <w:rFonts w:ascii="Arial" w:hAnsi="Arial" w:cs="Arial"/>
          <w:sz w:val="24"/>
          <w:szCs w:val="24"/>
        </w:rPr>
      </w:pPr>
      <w:r>
        <w:rPr>
          <w:rFonts w:ascii="Arial" w:hAnsi="Arial" w:cs="Arial"/>
          <w:sz w:val="24"/>
          <w:szCs w:val="24"/>
        </w:rPr>
        <w:t xml:space="preserve">die </w:t>
      </w:r>
      <w:r w:rsidR="00CD1179" w:rsidRPr="00CD1179">
        <w:rPr>
          <w:rFonts w:ascii="Arial" w:hAnsi="Arial" w:cs="Arial"/>
          <w:sz w:val="24"/>
          <w:szCs w:val="24"/>
        </w:rPr>
        <w:t xml:space="preserve">Wirtschafts- und Arbeitswelt </w:t>
      </w:r>
      <w:r>
        <w:rPr>
          <w:rFonts w:ascii="Arial" w:hAnsi="Arial" w:cs="Arial"/>
          <w:sz w:val="24"/>
          <w:szCs w:val="24"/>
        </w:rPr>
        <w:t xml:space="preserve">herangeführt werden, damit es </w:t>
      </w:r>
      <w:r w:rsidR="00CD1179" w:rsidRPr="00CD1179">
        <w:rPr>
          <w:rFonts w:ascii="Arial" w:hAnsi="Arial" w:cs="Arial"/>
          <w:sz w:val="24"/>
          <w:szCs w:val="24"/>
        </w:rPr>
        <w:t xml:space="preserve">seine Erfahrungen vor </w:t>
      </w:r>
    </w:p>
    <w:p w14:paraId="32FBE621" w14:textId="77777777" w:rsidR="00DE5570" w:rsidRDefault="00CD1179" w:rsidP="00CD1179">
      <w:pPr>
        <w:jc w:val="both"/>
        <w:rPr>
          <w:rFonts w:ascii="Arial" w:hAnsi="Arial" w:cs="Arial"/>
          <w:sz w:val="24"/>
          <w:szCs w:val="24"/>
        </w:rPr>
      </w:pPr>
      <w:r w:rsidRPr="00CD1179">
        <w:rPr>
          <w:rFonts w:ascii="Arial" w:hAnsi="Arial" w:cs="Arial"/>
          <w:sz w:val="24"/>
          <w:szCs w:val="24"/>
        </w:rPr>
        <w:t>Ort erweitert und eine Unterstützung bei der Beruf</w:t>
      </w:r>
      <w:r w:rsidR="00E06B52">
        <w:rPr>
          <w:rFonts w:ascii="Arial" w:hAnsi="Arial" w:cs="Arial"/>
          <w:sz w:val="24"/>
          <w:szCs w:val="24"/>
        </w:rPr>
        <w:t>s</w:t>
      </w:r>
      <w:r w:rsidRPr="00CD1179">
        <w:rPr>
          <w:rFonts w:ascii="Arial" w:hAnsi="Arial" w:cs="Arial"/>
          <w:sz w:val="24"/>
          <w:szCs w:val="24"/>
        </w:rPr>
        <w:t xml:space="preserve">wahl erlangt. Somit dient das Praktikum der Ergänzung von im Unterricht erworbenen Kenntnissen und Einsichten. </w:t>
      </w:r>
    </w:p>
    <w:p w14:paraId="2D970CA4" w14:textId="5691D096" w:rsidR="00CD1179" w:rsidRPr="00CD1179" w:rsidRDefault="00CD1179" w:rsidP="00CD1179">
      <w:pPr>
        <w:jc w:val="both"/>
        <w:rPr>
          <w:rFonts w:ascii="Arial" w:hAnsi="Arial" w:cs="Arial"/>
          <w:sz w:val="24"/>
          <w:szCs w:val="24"/>
        </w:rPr>
      </w:pPr>
      <w:r w:rsidRPr="00CD1179">
        <w:rPr>
          <w:rFonts w:ascii="Arial" w:hAnsi="Arial" w:cs="Arial"/>
          <w:sz w:val="24"/>
          <w:szCs w:val="24"/>
        </w:rPr>
        <w:lastRenderedPageBreak/>
        <w:t>Durch eigenes Arbeiten und Mitarbeiten, Erleben und gezieltes Beobachten sowie durch Kommunikation im Betrieb sollen die Schülerinnen und Schüle</w:t>
      </w:r>
      <w:r w:rsidR="00C81E63">
        <w:rPr>
          <w:rFonts w:ascii="Arial" w:hAnsi="Arial" w:cs="Arial"/>
          <w:sz w:val="24"/>
          <w:szCs w:val="24"/>
        </w:rPr>
        <w:t xml:space="preserve">r </w:t>
      </w:r>
      <w:r w:rsidRPr="00CD1179">
        <w:rPr>
          <w:rFonts w:ascii="Arial" w:hAnsi="Arial" w:cs="Arial"/>
          <w:sz w:val="24"/>
          <w:szCs w:val="24"/>
        </w:rPr>
        <w:t xml:space="preserve">erfahren, was es heißt, beruflich tätig zu sein. </w:t>
      </w:r>
    </w:p>
    <w:p w14:paraId="16CCAE98" w14:textId="0714641C" w:rsidR="00CD1179" w:rsidRPr="00CD1179" w:rsidRDefault="00CD1179" w:rsidP="00CD1179">
      <w:pPr>
        <w:jc w:val="both"/>
        <w:rPr>
          <w:rFonts w:ascii="Arial" w:hAnsi="Arial" w:cs="Arial"/>
          <w:sz w:val="24"/>
          <w:szCs w:val="24"/>
        </w:rPr>
      </w:pPr>
      <w:r w:rsidRPr="00CD1179">
        <w:rPr>
          <w:rFonts w:ascii="Arial" w:hAnsi="Arial" w:cs="Arial"/>
          <w:sz w:val="24"/>
          <w:szCs w:val="24"/>
        </w:rPr>
        <w:t>Ihr Kind soll am Arbeitsplatz Anforderungen einzelner Berufe im Rahmen des b</w:t>
      </w:r>
      <w:r w:rsidR="00C81E63">
        <w:rPr>
          <w:rFonts w:ascii="Arial" w:hAnsi="Arial" w:cs="Arial"/>
          <w:sz w:val="24"/>
          <w:szCs w:val="24"/>
        </w:rPr>
        <w:t>etreffenden Berufsfeldes kennen</w:t>
      </w:r>
      <w:r w:rsidRPr="00CD1179">
        <w:rPr>
          <w:rFonts w:ascii="Arial" w:hAnsi="Arial" w:cs="Arial"/>
          <w:sz w:val="24"/>
          <w:szCs w:val="24"/>
        </w:rPr>
        <w:t>lernen und seine Vorstellungen und Voraussetzungen hinsichtlich der eigenen Berufswahl an der Wirklichkeit überprüfen. Die dabei gewonnenen Erfahrungen werden später in der Klasse reflektiert</w:t>
      </w:r>
      <w:r w:rsidR="001B7B55">
        <w:rPr>
          <w:rFonts w:ascii="Arial" w:hAnsi="Arial" w:cs="Arial"/>
          <w:sz w:val="24"/>
          <w:szCs w:val="24"/>
        </w:rPr>
        <w:t xml:space="preserve">, dies geschieht direkt in den ersten </w:t>
      </w:r>
      <w:r w:rsidR="00C30482">
        <w:rPr>
          <w:rFonts w:ascii="Arial" w:hAnsi="Arial" w:cs="Arial"/>
          <w:sz w:val="24"/>
          <w:szCs w:val="24"/>
        </w:rPr>
        <w:t>zwei</w:t>
      </w:r>
      <w:r w:rsidR="001B7B55">
        <w:rPr>
          <w:rFonts w:ascii="Arial" w:hAnsi="Arial" w:cs="Arial"/>
          <w:sz w:val="24"/>
          <w:szCs w:val="24"/>
        </w:rPr>
        <w:t xml:space="preserve"> Stunden am ersten Schultag nach dem Praktikum und wird im Politikunterricht fortgeführt</w:t>
      </w:r>
      <w:r w:rsidRPr="00CD1179">
        <w:rPr>
          <w:rFonts w:ascii="Arial" w:hAnsi="Arial" w:cs="Arial"/>
          <w:sz w:val="24"/>
          <w:szCs w:val="24"/>
        </w:rPr>
        <w:t xml:space="preserve">. Jedoch stellt das Betriebspraktikum keine berufliche Eignungsfeststellung und auch keine Stellenvermittlung dar, primär dient das Praktikum dem Erfahren der Arbeitswirklichkeit. </w:t>
      </w:r>
    </w:p>
    <w:p w14:paraId="4552CDD7" w14:textId="77777777" w:rsidR="00CD1179" w:rsidRPr="00CD1179" w:rsidRDefault="00CD1179" w:rsidP="00CD1179">
      <w:pPr>
        <w:jc w:val="both"/>
        <w:rPr>
          <w:rFonts w:ascii="Arial" w:hAnsi="Arial" w:cs="Arial"/>
          <w:sz w:val="24"/>
          <w:szCs w:val="24"/>
        </w:rPr>
      </w:pPr>
    </w:p>
    <w:p w14:paraId="14AF9C08" w14:textId="77777777" w:rsidR="00CD1179" w:rsidRPr="00CD1179" w:rsidRDefault="00CD1179" w:rsidP="00CD1179">
      <w:pPr>
        <w:jc w:val="both"/>
        <w:rPr>
          <w:rFonts w:ascii="Arial" w:hAnsi="Arial" w:cs="Arial"/>
          <w:b/>
          <w:sz w:val="24"/>
          <w:szCs w:val="24"/>
        </w:rPr>
      </w:pPr>
      <w:r w:rsidRPr="00CD1179">
        <w:rPr>
          <w:rFonts w:ascii="Arial" w:hAnsi="Arial" w:cs="Arial"/>
          <w:b/>
          <w:sz w:val="24"/>
          <w:szCs w:val="24"/>
        </w:rPr>
        <w:t>2. Teilnahmepflicht</w:t>
      </w:r>
    </w:p>
    <w:p w14:paraId="30019A1A" w14:textId="77777777" w:rsidR="00CD1179" w:rsidRPr="00CD1179" w:rsidRDefault="00CD1179" w:rsidP="00CD1179">
      <w:pPr>
        <w:jc w:val="both"/>
        <w:rPr>
          <w:rFonts w:ascii="Arial" w:hAnsi="Arial" w:cs="Arial"/>
          <w:sz w:val="24"/>
          <w:szCs w:val="24"/>
        </w:rPr>
      </w:pPr>
      <w:r w:rsidRPr="00CD1179">
        <w:rPr>
          <w:rFonts w:ascii="Arial" w:hAnsi="Arial" w:cs="Arial"/>
          <w:sz w:val="24"/>
          <w:szCs w:val="24"/>
        </w:rPr>
        <w:t>Die Teilnahme am Betr</w:t>
      </w:r>
      <w:r w:rsidR="001B7B55">
        <w:rPr>
          <w:rFonts w:ascii="Arial" w:hAnsi="Arial" w:cs="Arial"/>
          <w:sz w:val="24"/>
          <w:szCs w:val="24"/>
        </w:rPr>
        <w:t>iebspraktikum ist verpflichtend.</w:t>
      </w:r>
      <w:r w:rsidRPr="00CD1179">
        <w:rPr>
          <w:rFonts w:ascii="Arial" w:hAnsi="Arial" w:cs="Arial"/>
          <w:sz w:val="24"/>
          <w:szCs w:val="24"/>
        </w:rPr>
        <w:t xml:space="preserve"> Sollten jedoch durch das Verhalten einer Schülerin/ eines Schülers Sicherheit und Ordnung gefährdet sein, beh</w:t>
      </w:r>
      <w:r w:rsidR="0063351E">
        <w:rPr>
          <w:rFonts w:ascii="Arial" w:hAnsi="Arial" w:cs="Arial"/>
          <w:sz w:val="24"/>
          <w:szCs w:val="24"/>
        </w:rPr>
        <w:t>alten</w:t>
      </w:r>
      <w:r w:rsidRPr="00CD1179">
        <w:rPr>
          <w:rFonts w:ascii="Arial" w:hAnsi="Arial" w:cs="Arial"/>
          <w:sz w:val="24"/>
          <w:szCs w:val="24"/>
        </w:rPr>
        <w:t xml:space="preserve"> sich Schule </w:t>
      </w:r>
      <w:r w:rsidR="0063351E">
        <w:rPr>
          <w:rFonts w:ascii="Arial" w:hAnsi="Arial" w:cs="Arial"/>
          <w:sz w:val="24"/>
          <w:szCs w:val="24"/>
        </w:rPr>
        <w:t xml:space="preserve">und Arbeitgeber </w:t>
      </w:r>
      <w:r w:rsidRPr="00CD1179">
        <w:rPr>
          <w:rFonts w:ascii="Arial" w:hAnsi="Arial" w:cs="Arial"/>
          <w:sz w:val="24"/>
          <w:szCs w:val="24"/>
        </w:rPr>
        <w:t>vor, diese Schülerinnen und Schüler vom Betriebspraktikum auszuschließen.</w:t>
      </w:r>
    </w:p>
    <w:p w14:paraId="48819DF4" w14:textId="77777777" w:rsidR="00CD1179" w:rsidRPr="00CD1179" w:rsidRDefault="00CD1179" w:rsidP="00CD1179">
      <w:pPr>
        <w:jc w:val="both"/>
        <w:rPr>
          <w:rFonts w:ascii="Arial" w:hAnsi="Arial" w:cs="Arial"/>
          <w:sz w:val="24"/>
          <w:szCs w:val="24"/>
        </w:rPr>
      </w:pPr>
    </w:p>
    <w:p w14:paraId="2F95708F" w14:textId="77777777" w:rsidR="00CD1179" w:rsidRPr="00CD1179" w:rsidRDefault="00CD1179" w:rsidP="00CD1179">
      <w:pPr>
        <w:jc w:val="both"/>
        <w:rPr>
          <w:rFonts w:ascii="Arial" w:hAnsi="Arial" w:cs="Arial"/>
          <w:b/>
          <w:sz w:val="24"/>
          <w:szCs w:val="24"/>
        </w:rPr>
      </w:pPr>
      <w:r w:rsidRPr="00CD1179">
        <w:rPr>
          <w:rFonts w:ascii="Arial" w:hAnsi="Arial" w:cs="Arial"/>
          <w:b/>
          <w:sz w:val="24"/>
          <w:szCs w:val="24"/>
        </w:rPr>
        <w:t>3. Versicherungsschutz</w:t>
      </w:r>
    </w:p>
    <w:p w14:paraId="130BEC67" w14:textId="77777777" w:rsidR="00CD1179" w:rsidRPr="00CD1179" w:rsidRDefault="00CD1179" w:rsidP="00CD1179">
      <w:pPr>
        <w:jc w:val="both"/>
        <w:rPr>
          <w:rFonts w:ascii="Arial" w:hAnsi="Arial" w:cs="Arial"/>
          <w:sz w:val="24"/>
          <w:szCs w:val="24"/>
        </w:rPr>
      </w:pPr>
      <w:r w:rsidRPr="00CD1179">
        <w:rPr>
          <w:rFonts w:ascii="Arial" w:hAnsi="Arial" w:cs="Arial"/>
          <w:sz w:val="24"/>
          <w:szCs w:val="24"/>
        </w:rPr>
        <w:t xml:space="preserve">Das Betriebspraktikum ist eine schulische Maßnahme, deshalb gilt der Versicherungsschutz entsprechend, d.h. es besteht ein </w:t>
      </w:r>
      <w:r w:rsidRPr="00CD1179">
        <w:rPr>
          <w:rFonts w:ascii="Arial" w:hAnsi="Arial" w:cs="Arial"/>
          <w:b/>
          <w:sz w:val="24"/>
          <w:szCs w:val="24"/>
        </w:rPr>
        <w:t>Unfallversicherungsschutz</w:t>
      </w:r>
      <w:r w:rsidRPr="00CD1179">
        <w:rPr>
          <w:rFonts w:ascii="Arial" w:hAnsi="Arial" w:cs="Arial"/>
          <w:sz w:val="24"/>
          <w:szCs w:val="24"/>
        </w:rPr>
        <w:t xml:space="preserve"> nach Bundesgesetz (§2 Abs.1 Nr.8 b SGB VII), nicht jedoch ein Haft</w:t>
      </w:r>
      <w:r>
        <w:rPr>
          <w:rFonts w:ascii="Arial" w:hAnsi="Arial" w:cs="Arial"/>
          <w:sz w:val="24"/>
          <w:szCs w:val="24"/>
        </w:rPr>
        <w:t>-</w:t>
      </w:r>
      <w:r w:rsidRPr="00CD1179">
        <w:rPr>
          <w:rFonts w:ascii="Arial" w:hAnsi="Arial" w:cs="Arial"/>
          <w:sz w:val="24"/>
          <w:szCs w:val="24"/>
        </w:rPr>
        <w:t xml:space="preserve">pflichtversicherungsschutz. </w:t>
      </w:r>
    </w:p>
    <w:p w14:paraId="4B78E5B6" w14:textId="77777777" w:rsidR="00CD1179" w:rsidRPr="00CD1179" w:rsidRDefault="00CD1179" w:rsidP="00CD1179">
      <w:pPr>
        <w:jc w:val="both"/>
        <w:rPr>
          <w:rFonts w:ascii="Arial" w:hAnsi="Arial" w:cs="Arial"/>
          <w:sz w:val="24"/>
          <w:szCs w:val="24"/>
        </w:rPr>
      </w:pPr>
    </w:p>
    <w:p w14:paraId="4D2D43B9" w14:textId="77777777" w:rsidR="00C81E63" w:rsidRPr="00CD1179" w:rsidRDefault="00C81E63" w:rsidP="00CD1179">
      <w:pPr>
        <w:jc w:val="both"/>
        <w:rPr>
          <w:rFonts w:ascii="Arial" w:hAnsi="Arial" w:cs="Arial"/>
          <w:b/>
          <w:sz w:val="24"/>
          <w:szCs w:val="24"/>
        </w:rPr>
      </w:pPr>
    </w:p>
    <w:p w14:paraId="5C8C0086" w14:textId="77777777" w:rsidR="00CD1179" w:rsidRPr="00CD1179" w:rsidRDefault="00CD1179" w:rsidP="00CD1179">
      <w:pPr>
        <w:jc w:val="both"/>
        <w:rPr>
          <w:rFonts w:ascii="Arial" w:hAnsi="Arial" w:cs="Arial"/>
          <w:b/>
          <w:sz w:val="24"/>
          <w:szCs w:val="24"/>
        </w:rPr>
      </w:pPr>
      <w:r w:rsidRPr="00CD1179">
        <w:rPr>
          <w:rFonts w:ascii="Arial" w:hAnsi="Arial" w:cs="Arial"/>
          <w:b/>
          <w:sz w:val="24"/>
          <w:szCs w:val="24"/>
        </w:rPr>
        <w:t>4. Termine und Organisatorisches</w:t>
      </w:r>
    </w:p>
    <w:p w14:paraId="01FCF93D" w14:textId="0707E583" w:rsidR="00CD1179" w:rsidRPr="00CD1179" w:rsidRDefault="00C81E63" w:rsidP="00CD1179">
      <w:pPr>
        <w:numPr>
          <w:ilvl w:val="0"/>
          <w:numId w:val="1"/>
        </w:numPr>
        <w:jc w:val="both"/>
        <w:rPr>
          <w:rFonts w:ascii="Arial" w:hAnsi="Arial" w:cs="Arial"/>
          <w:sz w:val="24"/>
          <w:szCs w:val="24"/>
        </w:rPr>
      </w:pPr>
      <w:r>
        <w:rPr>
          <w:rFonts w:ascii="Arial" w:hAnsi="Arial" w:cs="Arial"/>
          <w:b/>
          <w:sz w:val="24"/>
          <w:szCs w:val="24"/>
        </w:rPr>
        <w:t xml:space="preserve">Belehrung nach </w:t>
      </w:r>
      <w:proofErr w:type="spellStart"/>
      <w:r>
        <w:rPr>
          <w:rFonts w:ascii="Arial" w:hAnsi="Arial" w:cs="Arial"/>
          <w:b/>
          <w:sz w:val="24"/>
          <w:szCs w:val="24"/>
        </w:rPr>
        <w:t>Infektionsschutzgesetz</w:t>
      </w:r>
      <w:proofErr w:type="spellEnd"/>
      <w:r w:rsidR="00CD1179" w:rsidRPr="00CD1179">
        <w:rPr>
          <w:rFonts w:ascii="Arial" w:hAnsi="Arial" w:cs="Arial"/>
          <w:b/>
          <w:sz w:val="24"/>
          <w:szCs w:val="24"/>
        </w:rPr>
        <w:t>:</w:t>
      </w:r>
      <w:r w:rsidR="00CD1179" w:rsidRPr="00CD1179">
        <w:rPr>
          <w:rFonts w:ascii="Arial" w:hAnsi="Arial" w:cs="Arial"/>
          <w:sz w:val="24"/>
          <w:szCs w:val="24"/>
        </w:rPr>
        <w:t xml:space="preserve"> Für manche Stellen werden </w:t>
      </w:r>
      <w:r>
        <w:rPr>
          <w:rFonts w:ascii="Arial" w:hAnsi="Arial" w:cs="Arial"/>
          <w:sz w:val="24"/>
          <w:szCs w:val="24"/>
        </w:rPr>
        <w:t xml:space="preserve">Belehrungen nach </w:t>
      </w:r>
      <w:proofErr w:type="spellStart"/>
      <w:r>
        <w:rPr>
          <w:rFonts w:ascii="Arial" w:hAnsi="Arial" w:cs="Arial"/>
          <w:sz w:val="24"/>
          <w:szCs w:val="24"/>
        </w:rPr>
        <w:t>Infektionsschutzgesetz</w:t>
      </w:r>
      <w:proofErr w:type="spellEnd"/>
      <w:r w:rsidR="00CD1179" w:rsidRPr="00CD1179">
        <w:rPr>
          <w:rFonts w:ascii="Arial" w:hAnsi="Arial" w:cs="Arial"/>
          <w:sz w:val="24"/>
          <w:szCs w:val="24"/>
        </w:rPr>
        <w:t xml:space="preserve"> e</w:t>
      </w:r>
      <w:r>
        <w:rPr>
          <w:rFonts w:ascii="Arial" w:hAnsi="Arial" w:cs="Arial"/>
          <w:sz w:val="24"/>
          <w:szCs w:val="24"/>
        </w:rPr>
        <w:t>ingefordert, die Betriebe markieren dies auf der Bereitschaftserklärung. Die S</w:t>
      </w:r>
      <w:r w:rsidR="001B7B55">
        <w:rPr>
          <w:rFonts w:ascii="Arial" w:hAnsi="Arial" w:cs="Arial"/>
          <w:sz w:val="24"/>
          <w:szCs w:val="24"/>
        </w:rPr>
        <w:t xml:space="preserve">chule organisiert im </w:t>
      </w:r>
      <w:r w:rsidR="0063351E">
        <w:rPr>
          <w:rFonts w:ascii="Arial" w:hAnsi="Arial" w:cs="Arial"/>
          <w:sz w:val="24"/>
          <w:szCs w:val="24"/>
        </w:rPr>
        <w:t>Januar</w:t>
      </w:r>
      <w:r w:rsidR="001B7B55">
        <w:rPr>
          <w:rFonts w:ascii="Arial" w:hAnsi="Arial" w:cs="Arial"/>
          <w:sz w:val="24"/>
          <w:szCs w:val="24"/>
        </w:rPr>
        <w:t xml:space="preserve"> 202</w:t>
      </w:r>
      <w:r w:rsidR="001B0035">
        <w:rPr>
          <w:rFonts w:ascii="Arial" w:hAnsi="Arial" w:cs="Arial"/>
          <w:sz w:val="24"/>
          <w:szCs w:val="24"/>
        </w:rPr>
        <w:t>7</w:t>
      </w:r>
      <w:r w:rsidR="00002617">
        <w:rPr>
          <w:rFonts w:ascii="Arial" w:hAnsi="Arial" w:cs="Arial"/>
          <w:sz w:val="24"/>
          <w:szCs w:val="24"/>
        </w:rPr>
        <w:t xml:space="preserve"> die Belehrung, </w:t>
      </w:r>
      <w:r w:rsidR="00C30482">
        <w:rPr>
          <w:rFonts w:ascii="Arial" w:hAnsi="Arial" w:cs="Arial"/>
          <w:sz w:val="24"/>
          <w:szCs w:val="24"/>
        </w:rPr>
        <w:t>die in den letzten Jahren</w:t>
      </w:r>
      <w:r w:rsidR="00002617">
        <w:rPr>
          <w:rFonts w:ascii="Arial" w:hAnsi="Arial" w:cs="Arial"/>
          <w:sz w:val="24"/>
          <w:szCs w:val="24"/>
        </w:rPr>
        <w:t xml:space="preserve"> digital</w:t>
      </w:r>
      <w:r w:rsidR="00C30482">
        <w:rPr>
          <w:rFonts w:ascii="Arial" w:hAnsi="Arial" w:cs="Arial"/>
          <w:sz w:val="24"/>
          <w:szCs w:val="24"/>
        </w:rPr>
        <w:t xml:space="preserve"> stattgefunden hat</w:t>
      </w:r>
      <w:r w:rsidR="00002617">
        <w:rPr>
          <w:rFonts w:ascii="Arial" w:hAnsi="Arial" w:cs="Arial"/>
          <w:sz w:val="24"/>
          <w:szCs w:val="24"/>
        </w:rPr>
        <w:t xml:space="preserve">. </w:t>
      </w:r>
      <w:r>
        <w:rPr>
          <w:rFonts w:ascii="Arial" w:hAnsi="Arial" w:cs="Arial"/>
          <w:sz w:val="24"/>
          <w:szCs w:val="24"/>
        </w:rPr>
        <w:t xml:space="preserve"> </w:t>
      </w:r>
      <w:r w:rsidR="001B7B55">
        <w:rPr>
          <w:rFonts w:ascii="Arial" w:hAnsi="Arial" w:cs="Arial"/>
          <w:sz w:val="24"/>
          <w:szCs w:val="24"/>
        </w:rPr>
        <w:t>Wird dieser Termin aus eigenem Verschulden versäumt, muss er kostenpflichtig nachgeholt werden.</w:t>
      </w:r>
    </w:p>
    <w:p w14:paraId="60F2437E" w14:textId="77777777" w:rsidR="00CD1179" w:rsidRPr="00CD1179" w:rsidRDefault="00CD1179" w:rsidP="00CD1179">
      <w:pPr>
        <w:numPr>
          <w:ilvl w:val="0"/>
          <w:numId w:val="1"/>
        </w:numPr>
        <w:jc w:val="both"/>
        <w:rPr>
          <w:rFonts w:ascii="Arial" w:hAnsi="Arial" w:cs="Arial"/>
          <w:b/>
          <w:sz w:val="24"/>
          <w:szCs w:val="24"/>
        </w:rPr>
      </w:pPr>
      <w:r w:rsidRPr="00CD1179">
        <w:rPr>
          <w:rFonts w:ascii="Arial" w:hAnsi="Arial" w:cs="Arial"/>
          <w:b/>
          <w:sz w:val="24"/>
          <w:szCs w:val="24"/>
        </w:rPr>
        <w:t xml:space="preserve">Fahrtkosten: </w:t>
      </w:r>
      <w:r w:rsidRPr="00CD1179">
        <w:rPr>
          <w:rFonts w:ascii="Arial" w:hAnsi="Arial" w:cs="Arial"/>
          <w:sz w:val="24"/>
          <w:szCs w:val="24"/>
        </w:rPr>
        <w:t xml:space="preserve">Generell besitzen die </w:t>
      </w:r>
      <w:proofErr w:type="spellStart"/>
      <w:r w:rsidRPr="00CD1179">
        <w:rPr>
          <w:rFonts w:ascii="Arial" w:hAnsi="Arial" w:cs="Arial"/>
          <w:sz w:val="24"/>
          <w:szCs w:val="24"/>
        </w:rPr>
        <w:t>Schulwegtickets</w:t>
      </w:r>
      <w:proofErr w:type="spellEnd"/>
      <w:r w:rsidRPr="00CD1179">
        <w:rPr>
          <w:rFonts w:ascii="Arial" w:hAnsi="Arial" w:cs="Arial"/>
          <w:sz w:val="24"/>
          <w:szCs w:val="24"/>
        </w:rPr>
        <w:t xml:space="preserve"> auch während des Praktikums ihre Gültigkeit. Falls der </w:t>
      </w:r>
      <w:proofErr w:type="spellStart"/>
      <w:r w:rsidRPr="00CD1179">
        <w:rPr>
          <w:rFonts w:ascii="Arial" w:hAnsi="Arial" w:cs="Arial"/>
          <w:sz w:val="24"/>
          <w:szCs w:val="24"/>
        </w:rPr>
        <w:t>Praktikumsbetrieb</w:t>
      </w:r>
      <w:proofErr w:type="spellEnd"/>
      <w:r w:rsidRPr="00CD1179">
        <w:rPr>
          <w:rFonts w:ascii="Arial" w:hAnsi="Arial" w:cs="Arial"/>
          <w:sz w:val="24"/>
          <w:szCs w:val="24"/>
        </w:rPr>
        <w:t xml:space="preserve"> außerhalb des gültigen Bereichs liegt</w:t>
      </w:r>
      <w:r w:rsidR="001F4533">
        <w:rPr>
          <w:rFonts w:ascii="Arial" w:hAnsi="Arial" w:cs="Arial"/>
          <w:sz w:val="24"/>
          <w:szCs w:val="24"/>
        </w:rPr>
        <w:t>,</w:t>
      </w:r>
      <w:r w:rsidRPr="00CD1179">
        <w:rPr>
          <w:rFonts w:ascii="Arial" w:hAnsi="Arial" w:cs="Arial"/>
          <w:sz w:val="24"/>
          <w:szCs w:val="24"/>
        </w:rPr>
        <w:t xml:space="preserve"> </w:t>
      </w:r>
      <w:r w:rsidR="005B55E2">
        <w:rPr>
          <w:rFonts w:ascii="Arial" w:hAnsi="Arial" w:cs="Arial"/>
          <w:sz w:val="24"/>
          <w:szCs w:val="24"/>
        </w:rPr>
        <w:t xml:space="preserve">muss vor </w:t>
      </w:r>
      <w:proofErr w:type="spellStart"/>
      <w:r w:rsidR="005B55E2">
        <w:rPr>
          <w:rFonts w:ascii="Arial" w:hAnsi="Arial" w:cs="Arial"/>
          <w:sz w:val="24"/>
          <w:szCs w:val="24"/>
        </w:rPr>
        <w:t>Prakt</w:t>
      </w:r>
      <w:r w:rsidR="001F4533">
        <w:rPr>
          <w:rFonts w:ascii="Arial" w:hAnsi="Arial" w:cs="Arial"/>
          <w:sz w:val="24"/>
          <w:szCs w:val="24"/>
        </w:rPr>
        <w:t>ikumsbeginn</w:t>
      </w:r>
      <w:proofErr w:type="spellEnd"/>
      <w:r w:rsidR="001F4533">
        <w:rPr>
          <w:rFonts w:ascii="Arial" w:hAnsi="Arial" w:cs="Arial"/>
          <w:sz w:val="24"/>
          <w:szCs w:val="24"/>
        </w:rPr>
        <w:t xml:space="preserve"> im Sekretariat eine</w:t>
      </w:r>
      <w:r w:rsidR="005B55E2">
        <w:rPr>
          <w:rFonts w:ascii="Arial" w:hAnsi="Arial" w:cs="Arial"/>
          <w:sz w:val="24"/>
          <w:szCs w:val="24"/>
        </w:rPr>
        <w:t xml:space="preserve"> </w:t>
      </w:r>
      <w:r w:rsidR="00C81E63">
        <w:rPr>
          <w:rFonts w:ascii="Arial" w:hAnsi="Arial" w:cs="Arial"/>
          <w:sz w:val="24"/>
          <w:szCs w:val="24"/>
        </w:rPr>
        <w:t>Erweiterung</w:t>
      </w:r>
      <w:r w:rsidR="005B55E2">
        <w:rPr>
          <w:rFonts w:ascii="Arial" w:hAnsi="Arial" w:cs="Arial"/>
          <w:sz w:val="24"/>
          <w:szCs w:val="24"/>
        </w:rPr>
        <w:t xml:space="preserve"> beantragt werden. Besitzt </w:t>
      </w:r>
      <w:r w:rsidRPr="00CD1179">
        <w:rPr>
          <w:rFonts w:ascii="Arial" w:hAnsi="Arial" w:cs="Arial"/>
          <w:sz w:val="24"/>
          <w:szCs w:val="24"/>
        </w:rPr>
        <w:t xml:space="preserve">ihr Kind kein </w:t>
      </w:r>
      <w:proofErr w:type="spellStart"/>
      <w:r w:rsidRPr="00CD1179">
        <w:rPr>
          <w:rFonts w:ascii="Arial" w:hAnsi="Arial" w:cs="Arial"/>
          <w:sz w:val="24"/>
          <w:szCs w:val="24"/>
        </w:rPr>
        <w:t>Schulwegticket</w:t>
      </w:r>
      <w:proofErr w:type="spellEnd"/>
      <w:r w:rsidRPr="00CD1179">
        <w:rPr>
          <w:rFonts w:ascii="Arial" w:hAnsi="Arial" w:cs="Arial"/>
          <w:sz w:val="24"/>
          <w:szCs w:val="24"/>
        </w:rPr>
        <w:t xml:space="preserve"> </w:t>
      </w:r>
      <w:r w:rsidR="005B55E2">
        <w:rPr>
          <w:rFonts w:ascii="Arial" w:hAnsi="Arial" w:cs="Arial"/>
          <w:sz w:val="24"/>
          <w:szCs w:val="24"/>
        </w:rPr>
        <w:t>un</w:t>
      </w:r>
      <w:r w:rsidRPr="00CD1179">
        <w:rPr>
          <w:rFonts w:ascii="Arial" w:hAnsi="Arial" w:cs="Arial"/>
          <w:sz w:val="24"/>
          <w:szCs w:val="24"/>
        </w:rPr>
        <w:t xml:space="preserve">d der </w:t>
      </w:r>
      <w:proofErr w:type="spellStart"/>
      <w:r w:rsidRPr="00CD1179">
        <w:rPr>
          <w:rFonts w:ascii="Arial" w:hAnsi="Arial" w:cs="Arial"/>
          <w:sz w:val="24"/>
          <w:szCs w:val="24"/>
        </w:rPr>
        <w:t>Praktikumsbetrieb</w:t>
      </w:r>
      <w:proofErr w:type="spellEnd"/>
      <w:r w:rsidRPr="00CD1179">
        <w:rPr>
          <w:rFonts w:ascii="Arial" w:hAnsi="Arial" w:cs="Arial"/>
          <w:sz w:val="24"/>
          <w:szCs w:val="24"/>
        </w:rPr>
        <w:t xml:space="preserve"> </w:t>
      </w:r>
      <w:r w:rsidR="005B55E2">
        <w:rPr>
          <w:rFonts w:ascii="Arial" w:hAnsi="Arial" w:cs="Arial"/>
          <w:sz w:val="24"/>
          <w:szCs w:val="24"/>
        </w:rPr>
        <w:t xml:space="preserve">liegt </w:t>
      </w:r>
      <w:r w:rsidRPr="00CD1179">
        <w:rPr>
          <w:rFonts w:ascii="Arial" w:hAnsi="Arial" w:cs="Arial"/>
          <w:sz w:val="24"/>
          <w:szCs w:val="24"/>
          <w:u w:val="single"/>
        </w:rPr>
        <w:t xml:space="preserve">weiter als </w:t>
      </w:r>
      <w:r w:rsidR="005906D8">
        <w:rPr>
          <w:rFonts w:ascii="Arial" w:hAnsi="Arial" w:cs="Arial"/>
          <w:sz w:val="24"/>
          <w:szCs w:val="24"/>
          <w:u w:val="single"/>
        </w:rPr>
        <w:t>3,</w:t>
      </w:r>
      <w:r w:rsidRPr="00CD1179">
        <w:rPr>
          <w:rFonts w:ascii="Arial" w:hAnsi="Arial" w:cs="Arial"/>
          <w:sz w:val="24"/>
          <w:szCs w:val="24"/>
          <w:u w:val="single"/>
        </w:rPr>
        <w:t>5 Kilometer vom Wohnort</w:t>
      </w:r>
      <w:r w:rsidRPr="00CD1179">
        <w:rPr>
          <w:rFonts w:ascii="Arial" w:hAnsi="Arial" w:cs="Arial"/>
          <w:sz w:val="24"/>
          <w:szCs w:val="24"/>
        </w:rPr>
        <w:t xml:space="preserve"> entfernt, ist für die Fahrt zum Praktikum und zurück immer das günstigste Ticket zu erwerben. Alle </w:t>
      </w:r>
      <w:proofErr w:type="spellStart"/>
      <w:r w:rsidRPr="00CD1179">
        <w:rPr>
          <w:rFonts w:ascii="Arial" w:hAnsi="Arial" w:cs="Arial"/>
          <w:sz w:val="24"/>
          <w:szCs w:val="24"/>
        </w:rPr>
        <w:t>Fahrtkostenbelege</w:t>
      </w:r>
      <w:proofErr w:type="spellEnd"/>
      <w:r w:rsidRPr="00CD1179">
        <w:rPr>
          <w:rFonts w:ascii="Arial" w:hAnsi="Arial" w:cs="Arial"/>
          <w:sz w:val="24"/>
          <w:szCs w:val="24"/>
        </w:rPr>
        <w:t xml:space="preserve"> müssen gesammelt werden, innerhalb von zwei Wochen nach Ende des Praktikums wird ein „Antrag zur Erstattung von Fahrtkosten“, erhältlich im Schulsekretariat, ausgefüllt </w:t>
      </w:r>
      <w:r>
        <w:rPr>
          <w:rFonts w:ascii="Arial" w:hAnsi="Arial" w:cs="Arial"/>
          <w:sz w:val="24"/>
          <w:szCs w:val="24"/>
        </w:rPr>
        <w:t>und an die Stadt geschickt</w:t>
      </w:r>
      <w:r w:rsidRPr="00CD1179">
        <w:rPr>
          <w:rFonts w:ascii="Arial" w:hAnsi="Arial" w:cs="Arial"/>
          <w:sz w:val="24"/>
          <w:szCs w:val="24"/>
        </w:rPr>
        <w:t>.</w:t>
      </w:r>
    </w:p>
    <w:p w14:paraId="49142AAB" w14:textId="261AFF7D" w:rsidR="00CD1179" w:rsidRPr="00CD1179" w:rsidRDefault="00CD1179" w:rsidP="00CD1179">
      <w:pPr>
        <w:numPr>
          <w:ilvl w:val="0"/>
          <w:numId w:val="1"/>
        </w:numPr>
        <w:jc w:val="both"/>
        <w:rPr>
          <w:rFonts w:ascii="Arial" w:hAnsi="Arial" w:cs="Arial"/>
          <w:sz w:val="24"/>
          <w:szCs w:val="24"/>
        </w:rPr>
      </w:pPr>
      <w:r w:rsidRPr="00CD1179">
        <w:rPr>
          <w:rFonts w:ascii="Arial" w:hAnsi="Arial" w:cs="Arial"/>
          <w:sz w:val="24"/>
          <w:szCs w:val="24"/>
        </w:rPr>
        <w:t xml:space="preserve">Spätestens am </w:t>
      </w:r>
      <w:r w:rsidR="00E056CF">
        <w:rPr>
          <w:rFonts w:ascii="Arial" w:hAnsi="Arial" w:cs="Arial"/>
          <w:sz w:val="24"/>
          <w:szCs w:val="24"/>
        </w:rPr>
        <w:t>zweiten</w:t>
      </w:r>
      <w:r>
        <w:rPr>
          <w:rFonts w:ascii="Arial" w:hAnsi="Arial" w:cs="Arial"/>
          <w:sz w:val="24"/>
          <w:szCs w:val="24"/>
        </w:rPr>
        <w:t xml:space="preserve"> </w:t>
      </w:r>
      <w:r w:rsidRPr="00CD1179">
        <w:rPr>
          <w:rFonts w:ascii="Arial" w:hAnsi="Arial" w:cs="Arial"/>
          <w:sz w:val="24"/>
          <w:szCs w:val="24"/>
        </w:rPr>
        <w:t xml:space="preserve">Schultag </w:t>
      </w:r>
      <w:r w:rsidR="0051022D">
        <w:rPr>
          <w:rFonts w:ascii="Arial" w:hAnsi="Arial" w:cs="Arial"/>
          <w:sz w:val="24"/>
          <w:szCs w:val="24"/>
        </w:rPr>
        <w:t>nach</w:t>
      </w:r>
      <w:r w:rsidR="005906D8">
        <w:rPr>
          <w:rFonts w:ascii="Arial" w:hAnsi="Arial" w:cs="Arial"/>
          <w:sz w:val="24"/>
          <w:szCs w:val="24"/>
        </w:rPr>
        <w:t xml:space="preserve"> </w:t>
      </w:r>
      <w:r w:rsidRPr="00CD1179">
        <w:rPr>
          <w:rFonts w:ascii="Arial" w:hAnsi="Arial" w:cs="Arial"/>
          <w:sz w:val="24"/>
          <w:szCs w:val="24"/>
        </w:rPr>
        <w:t xml:space="preserve">den Herbstferien, </w:t>
      </w:r>
      <w:r w:rsidRPr="00CD1179">
        <w:rPr>
          <w:rFonts w:ascii="Arial" w:hAnsi="Arial" w:cs="Arial"/>
          <w:b/>
          <w:sz w:val="24"/>
          <w:szCs w:val="24"/>
        </w:rPr>
        <w:t xml:space="preserve">am </w:t>
      </w:r>
      <w:r w:rsidR="00C13900">
        <w:rPr>
          <w:rFonts w:ascii="Arial" w:hAnsi="Arial" w:cs="Arial"/>
          <w:b/>
          <w:sz w:val="24"/>
          <w:szCs w:val="24"/>
        </w:rPr>
        <w:t>Mon</w:t>
      </w:r>
      <w:r w:rsidR="00E056CF">
        <w:rPr>
          <w:rFonts w:ascii="Arial" w:hAnsi="Arial" w:cs="Arial"/>
          <w:b/>
          <w:sz w:val="24"/>
          <w:szCs w:val="24"/>
        </w:rPr>
        <w:t>tag</w:t>
      </w:r>
      <w:r w:rsidRPr="00CD1179">
        <w:rPr>
          <w:rFonts w:ascii="Arial" w:hAnsi="Arial" w:cs="Arial"/>
          <w:b/>
          <w:sz w:val="24"/>
          <w:szCs w:val="24"/>
        </w:rPr>
        <w:t xml:space="preserve">, den </w:t>
      </w:r>
      <w:r w:rsidR="00B83D93">
        <w:rPr>
          <w:rFonts w:ascii="Arial" w:hAnsi="Arial" w:cs="Arial"/>
          <w:b/>
          <w:sz w:val="24"/>
          <w:szCs w:val="24"/>
        </w:rPr>
        <w:t>2</w:t>
      </w:r>
      <w:r w:rsidR="00002617">
        <w:rPr>
          <w:rFonts w:ascii="Arial" w:hAnsi="Arial" w:cs="Arial"/>
          <w:b/>
          <w:sz w:val="24"/>
          <w:szCs w:val="24"/>
        </w:rPr>
        <w:t>.</w:t>
      </w:r>
      <w:r w:rsidR="0051022D">
        <w:rPr>
          <w:rFonts w:ascii="Arial" w:hAnsi="Arial" w:cs="Arial"/>
          <w:b/>
          <w:sz w:val="24"/>
          <w:szCs w:val="24"/>
        </w:rPr>
        <w:t>1</w:t>
      </w:r>
      <w:r w:rsidR="00C13900">
        <w:rPr>
          <w:rFonts w:ascii="Arial" w:hAnsi="Arial" w:cs="Arial"/>
          <w:b/>
          <w:sz w:val="24"/>
          <w:szCs w:val="24"/>
        </w:rPr>
        <w:t>1</w:t>
      </w:r>
      <w:r w:rsidR="00002617">
        <w:rPr>
          <w:rFonts w:ascii="Arial" w:hAnsi="Arial" w:cs="Arial"/>
          <w:b/>
          <w:sz w:val="24"/>
          <w:szCs w:val="24"/>
        </w:rPr>
        <w:t>.202</w:t>
      </w:r>
      <w:r w:rsidR="00C13900">
        <w:rPr>
          <w:rFonts w:ascii="Arial" w:hAnsi="Arial" w:cs="Arial"/>
          <w:b/>
          <w:sz w:val="24"/>
          <w:szCs w:val="24"/>
        </w:rPr>
        <w:t>6</w:t>
      </w:r>
      <w:r w:rsidRPr="00CD1179">
        <w:rPr>
          <w:rFonts w:ascii="Arial" w:hAnsi="Arial" w:cs="Arial"/>
          <w:b/>
          <w:sz w:val="24"/>
          <w:szCs w:val="24"/>
        </w:rPr>
        <w:t>,</w:t>
      </w:r>
      <w:r w:rsidRPr="00CD1179">
        <w:rPr>
          <w:rFonts w:ascii="Arial" w:hAnsi="Arial" w:cs="Arial"/>
          <w:sz w:val="24"/>
          <w:szCs w:val="24"/>
        </w:rPr>
        <w:t xml:space="preserve"> gibt Ihr Kind den </w:t>
      </w:r>
      <w:r w:rsidRPr="00CD1179">
        <w:rPr>
          <w:rFonts w:ascii="Arial" w:hAnsi="Arial" w:cs="Arial"/>
          <w:b/>
          <w:sz w:val="24"/>
          <w:szCs w:val="24"/>
        </w:rPr>
        <w:t xml:space="preserve">vollständig und leserlich ausgefüllten </w:t>
      </w:r>
      <w:proofErr w:type="spellStart"/>
      <w:r w:rsidRPr="00CD1179">
        <w:rPr>
          <w:rFonts w:ascii="Arial" w:hAnsi="Arial" w:cs="Arial"/>
          <w:b/>
          <w:sz w:val="24"/>
          <w:szCs w:val="24"/>
        </w:rPr>
        <w:t>Praktikumsvertrag</w:t>
      </w:r>
      <w:proofErr w:type="spellEnd"/>
      <w:r w:rsidRPr="00CD1179">
        <w:rPr>
          <w:rFonts w:ascii="Arial" w:hAnsi="Arial" w:cs="Arial"/>
          <w:sz w:val="24"/>
          <w:szCs w:val="24"/>
        </w:rPr>
        <w:t xml:space="preserve"> bei </w:t>
      </w:r>
      <w:r w:rsidR="0007708C">
        <w:rPr>
          <w:rFonts w:ascii="Arial" w:hAnsi="Arial" w:cs="Arial"/>
          <w:sz w:val="24"/>
          <w:szCs w:val="24"/>
        </w:rPr>
        <w:t xml:space="preserve">Frau </w:t>
      </w:r>
      <w:r w:rsidR="00002617">
        <w:rPr>
          <w:rFonts w:ascii="Arial" w:hAnsi="Arial" w:cs="Arial"/>
          <w:sz w:val="24"/>
          <w:szCs w:val="24"/>
        </w:rPr>
        <w:t>Osterfeld</w:t>
      </w:r>
      <w:r w:rsidR="005906D8">
        <w:rPr>
          <w:rFonts w:ascii="Arial" w:hAnsi="Arial" w:cs="Arial"/>
          <w:sz w:val="24"/>
          <w:szCs w:val="24"/>
        </w:rPr>
        <w:t xml:space="preserve"> </w:t>
      </w:r>
      <w:r w:rsidRPr="00CD1179">
        <w:rPr>
          <w:rFonts w:ascii="Arial" w:hAnsi="Arial" w:cs="Arial"/>
          <w:sz w:val="24"/>
          <w:szCs w:val="24"/>
        </w:rPr>
        <w:t xml:space="preserve">ab. </w:t>
      </w:r>
      <w:r w:rsidR="000755CD">
        <w:rPr>
          <w:rFonts w:ascii="Arial" w:hAnsi="Arial" w:cs="Arial"/>
          <w:sz w:val="24"/>
          <w:szCs w:val="24"/>
        </w:rPr>
        <w:t>Ihr Kind sollte sich als</w:t>
      </w:r>
      <w:r w:rsidR="00C81E63">
        <w:rPr>
          <w:rFonts w:ascii="Arial" w:hAnsi="Arial" w:cs="Arial"/>
          <w:sz w:val="24"/>
          <w:szCs w:val="24"/>
        </w:rPr>
        <w:t xml:space="preserve"> Erinnerungsstütze </w:t>
      </w:r>
      <w:r w:rsidR="000755CD">
        <w:rPr>
          <w:rFonts w:ascii="Arial" w:hAnsi="Arial" w:cs="Arial"/>
          <w:sz w:val="24"/>
          <w:szCs w:val="24"/>
        </w:rPr>
        <w:t xml:space="preserve">eine Kopie oder ein Foto anfertigen. </w:t>
      </w:r>
    </w:p>
    <w:p w14:paraId="25B5B033" w14:textId="78563CDA" w:rsidR="00CD1179" w:rsidRPr="0063351E" w:rsidRDefault="00002617" w:rsidP="0063351E">
      <w:pPr>
        <w:numPr>
          <w:ilvl w:val="0"/>
          <w:numId w:val="1"/>
        </w:numPr>
        <w:jc w:val="both"/>
        <w:rPr>
          <w:rFonts w:ascii="Arial" w:hAnsi="Arial" w:cs="Arial"/>
          <w:sz w:val="24"/>
          <w:szCs w:val="24"/>
        </w:rPr>
      </w:pPr>
      <w:r>
        <w:rPr>
          <w:rFonts w:ascii="Arial" w:hAnsi="Arial" w:cs="Arial"/>
          <w:sz w:val="24"/>
          <w:szCs w:val="24"/>
        </w:rPr>
        <w:lastRenderedPageBreak/>
        <w:t>Im Januar 202</w:t>
      </w:r>
      <w:r w:rsidR="001B0035">
        <w:rPr>
          <w:rFonts w:ascii="Arial" w:hAnsi="Arial" w:cs="Arial"/>
          <w:sz w:val="24"/>
          <w:szCs w:val="24"/>
        </w:rPr>
        <w:t>7</w:t>
      </w:r>
      <w:r w:rsidR="00CD1179" w:rsidRPr="0063351E">
        <w:rPr>
          <w:rFonts w:ascii="Arial" w:hAnsi="Arial" w:cs="Arial"/>
          <w:sz w:val="24"/>
          <w:szCs w:val="24"/>
        </w:rPr>
        <w:t xml:space="preserve"> vor </w:t>
      </w:r>
      <w:r w:rsidR="006125AA" w:rsidRPr="0063351E">
        <w:rPr>
          <w:rFonts w:ascii="Arial" w:hAnsi="Arial" w:cs="Arial"/>
          <w:sz w:val="24"/>
          <w:szCs w:val="24"/>
        </w:rPr>
        <w:t>Beginn des</w:t>
      </w:r>
      <w:r w:rsidR="00CD1179" w:rsidRPr="0063351E">
        <w:rPr>
          <w:rFonts w:ascii="Arial" w:hAnsi="Arial" w:cs="Arial"/>
          <w:sz w:val="24"/>
          <w:szCs w:val="24"/>
        </w:rPr>
        <w:t xml:space="preserve"> Praktikum</w:t>
      </w:r>
      <w:r w:rsidR="006125AA" w:rsidRPr="0063351E">
        <w:rPr>
          <w:rFonts w:ascii="Arial" w:hAnsi="Arial" w:cs="Arial"/>
          <w:sz w:val="24"/>
          <w:szCs w:val="24"/>
        </w:rPr>
        <w:t>s</w:t>
      </w:r>
      <w:r w:rsidR="00CD1179" w:rsidRPr="0063351E">
        <w:rPr>
          <w:rFonts w:ascii="Arial" w:hAnsi="Arial" w:cs="Arial"/>
          <w:sz w:val="24"/>
          <w:szCs w:val="24"/>
        </w:rPr>
        <w:t xml:space="preserve"> erfährt Ihr Kind, welche Lehrkraft es während des Prakti</w:t>
      </w:r>
      <w:r w:rsidR="00C81E63" w:rsidRPr="0063351E">
        <w:rPr>
          <w:rFonts w:ascii="Arial" w:hAnsi="Arial" w:cs="Arial"/>
          <w:sz w:val="24"/>
          <w:szCs w:val="24"/>
        </w:rPr>
        <w:t>kums betreuen wird. Diese wird I</w:t>
      </w:r>
      <w:r w:rsidR="00CD1179" w:rsidRPr="0063351E">
        <w:rPr>
          <w:rFonts w:ascii="Arial" w:hAnsi="Arial" w:cs="Arial"/>
          <w:sz w:val="24"/>
          <w:szCs w:val="24"/>
        </w:rPr>
        <w:t xml:space="preserve">hr Kind einmal im </w:t>
      </w:r>
      <w:proofErr w:type="spellStart"/>
      <w:r w:rsidR="00CD1179" w:rsidRPr="0063351E">
        <w:rPr>
          <w:rFonts w:ascii="Arial" w:hAnsi="Arial" w:cs="Arial"/>
          <w:sz w:val="24"/>
          <w:szCs w:val="24"/>
        </w:rPr>
        <w:t>Praktikumsbetrieb</w:t>
      </w:r>
      <w:proofErr w:type="spellEnd"/>
      <w:r w:rsidR="00CD1179" w:rsidRPr="0063351E">
        <w:rPr>
          <w:rFonts w:ascii="Arial" w:hAnsi="Arial" w:cs="Arial"/>
          <w:sz w:val="24"/>
          <w:szCs w:val="24"/>
        </w:rPr>
        <w:t xml:space="preserve"> besuchen und ist zuständig, wenn Probleme auftauchen. </w:t>
      </w:r>
      <w:r w:rsidR="006125AA" w:rsidRPr="0063351E">
        <w:rPr>
          <w:rFonts w:ascii="Arial" w:hAnsi="Arial" w:cs="Arial"/>
          <w:sz w:val="24"/>
          <w:szCs w:val="24"/>
        </w:rPr>
        <w:t xml:space="preserve">Im Vorfeld wird ihr Kind mindestens ein vorbereitendes Gespräch zur Studien- und Berufsorientierung mit diesem Lehrer führen, und im Rahmen der Nachbereitung des Praktikums wird ein weiteres, die Erfahrungen des Praktikums reflektierendes Gespräch, </w:t>
      </w:r>
      <w:r w:rsidR="00E06B52" w:rsidRPr="0063351E">
        <w:rPr>
          <w:rFonts w:ascii="Arial" w:hAnsi="Arial" w:cs="Arial"/>
          <w:sz w:val="24"/>
          <w:szCs w:val="24"/>
        </w:rPr>
        <w:t>bei</w:t>
      </w:r>
      <w:r w:rsidR="006125AA" w:rsidRPr="0063351E">
        <w:rPr>
          <w:rFonts w:ascii="Arial" w:hAnsi="Arial" w:cs="Arial"/>
          <w:sz w:val="24"/>
          <w:szCs w:val="24"/>
        </w:rPr>
        <w:t xml:space="preserve"> dem auch der </w:t>
      </w:r>
      <w:proofErr w:type="spellStart"/>
      <w:r w:rsidR="006125AA" w:rsidRPr="0063351E">
        <w:rPr>
          <w:rFonts w:ascii="Arial" w:hAnsi="Arial" w:cs="Arial"/>
          <w:sz w:val="24"/>
          <w:szCs w:val="24"/>
        </w:rPr>
        <w:t>Praktikumsbericht</w:t>
      </w:r>
      <w:proofErr w:type="spellEnd"/>
      <w:r w:rsidR="006125AA" w:rsidRPr="0063351E">
        <w:rPr>
          <w:rFonts w:ascii="Arial" w:hAnsi="Arial" w:cs="Arial"/>
          <w:sz w:val="24"/>
          <w:szCs w:val="24"/>
        </w:rPr>
        <w:t xml:space="preserve"> einbezogen wird, stattfinden. </w:t>
      </w:r>
      <w:r w:rsidR="00CD1179" w:rsidRPr="0063351E">
        <w:rPr>
          <w:rFonts w:ascii="Arial" w:hAnsi="Arial" w:cs="Arial"/>
          <w:sz w:val="24"/>
          <w:szCs w:val="24"/>
        </w:rPr>
        <w:t>Dazu ist es notwendig, dass Ihr Kind den Betreuungslehrer / die Betreuungslehrerin anspricht und mit ihm / ihr die Kontaktdaten tauscht.</w:t>
      </w:r>
    </w:p>
    <w:p w14:paraId="46355258" w14:textId="74864B6B" w:rsidR="00CD1179" w:rsidRPr="00CD1179" w:rsidRDefault="00CD1179" w:rsidP="00CD1179">
      <w:pPr>
        <w:numPr>
          <w:ilvl w:val="0"/>
          <w:numId w:val="1"/>
        </w:numPr>
        <w:jc w:val="both"/>
        <w:rPr>
          <w:rFonts w:ascii="Arial" w:hAnsi="Arial" w:cs="Arial"/>
          <w:sz w:val="24"/>
          <w:szCs w:val="24"/>
        </w:rPr>
      </w:pPr>
      <w:r w:rsidRPr="00CD1179">
        <w:rPr>
          <w:rFonts w:ascii="Arial" w:hAnsi="Arial" w:cs="Arial"/>
          <w:sz w:val="24"/>
          <w:szCs w:val="24"/>
        </w:rPr>
        <w:t xml:space="preserve">Im </w:t>
      </w:r>
      <w:r w:rsidR="00C81E63">
        <w:rPr>
          <w:rFonts w:ascii="Arial" w:hAnsi="Arial" w:cs="Arial"/>
          <w:sz w:val="24"/>
          <w:szCs w:val="24"/>
        </w:rPr>
        <w:t>Anschluss an das Praktikum hat I</w:t>
      </w:r>
      <w:r w:rsidRPr="00CD1179">
        <w:rPr>
          <w:rFonts w:ascii="Arial" w:hAnsi="Arial" w:cs="Arial"/>
          <w:sz w:val="24"/>
          <w:szCs w:val="24"/>
        </w:rPr>
        <w:t xml:space="preserve">hr Kind drei Wochen Zeit, einen </w:t>
      </w:r>
      <w:proofErr w:type="spellStart"/>
      <w:r w:rsidRPr="00CD1179">
        <w:rPr>
          <w:rFonts w:ascii="Arial" w:hAnsi="Arial" w:cs="Arial"/>
          <w:b/>
          <w:sz w:val="24"/>
          <w:szCs w:val="24"/>
        </w:rPr>
        <w:t>Praktikumsbericht</w:t>
      </w:r>
      <w:proofErr w:type="spellEnd"/>
      <w:r w:rsidRPr="00CD1179">
        <w:rPr>
          <w:rFonts w:ascii="Arial" w:hAnsi="Arial" w:cs="Arial"/>
          <w:sz w:val="24"/>
          <w:szCs w:val="24"/>
        </w:rPr>
        <w:t xml:space="preserve"> anzufertigen. Diese</w:t>
      </w:r>
      <w:r w:rsidR="0007708C">
        <w:rPr>
          <w:rFonts w:ascii="Arial" w:hAnsi="Arial" w:cs="Arial"/>
          <w:sz w:val="24"/>
          <w:szCs w:val="24"/>
        </w:rPr>
        <w:t>r muss</w:t>
      </w:r>
      <w:r w:rsidRPr="00CD1179">
        <w:rPr>
          <w:rFonts w:ascii="Arial" w:hAnsi="Arial" w:cs="Arial"/>
          <w:sz w:val="24"/>
          <w:szCs w:val="24"/>
        </w:rPr>
        <w:t xml:space="preserve"> spätestens am </w:t>
      </w:r>
      <w:r w:rsidRPr="005906D8">
        <w:rPr>
          <w:rFonts w:ascii="Arial" w:hAnsi="Arial" w:cs="Arial"/>
          <w:b/>
          <w:sz w:val="24"/>
          <w:szCs w:val="24"/>
        </w:rPr>
        <w:t xml:space="preserve">Montag, </w:t>
      </w:r>
      <w:r w:rsidRPr="00C81E63">
        <w:rPr>
          <w:rFonts w:ascii="Arial" w:hAnsi="Arial" w:cs="Arial"/>
          <w:b/>
          <w:sz w:val="24"/>
          <w:szCs w:val="24"/>
        </w:rPr>
        <w:t>den</w:t>
      </w:r>
      <w:r w:rsidR="00F04F12">
        <w:rPr>
          <w:rFonts w:ascii="Arial" w:hAnsi="Arial" w:cs="Arial"/>
          <w:b/>
          <w:sz w:val="24"/>
          <w:szCs w:val="24"/>
        </w:rPr>
        <w:t xml:space="preserve"> </w:t>
      </w:r>
      <w:r w:rsidR="00BB6068">
        <w:rPr>
          <w:rFonts w:ascii="Arial" w:hAnsi="Arial" w:cs="Arial"/>
          <w:b/>
          <w:sz w:val="24"/>
          <w:szCs w:val="24"/>
        </w:rPr>
        <w:t>1</w:t>
      </w:r>
      <w:r w:rsidR="003426B0">
        <w:rPr>
          <w:rFonts w:ascii="Arial" w:hAnsi="Arial" w:cs="Arial"/>
          <w:b/>
          <w:sz w:val="24"/>
          <w:szCs w:val="24"/>
        </w:rPr>
        <w:t>9</w:t>
      </w:r>
      <w:r w:rsidR="00B83D93">
        <w:rPr>
          <w:rFonts w:ascii="Arial" w:hAnsi="Arial" w:cs="Arial"/>
          <w:b/>
          <w:sz w:val="24"/>
          <w:szCs w:val="24"/>
        </w:rPr>
        <w:t xml:space="preserve">. März </w:t>
      </w:r>
      <w:r w:rsidR="00C81E63" w:rsidRPr="00C81E63">
        <w:rPr>
          <w:rFonts w:ascii="Arial" w:hAnsi="Arial" w:cs="Arial"/>
          <w:b/>
          <w:sz w:val="24"/>
          <w:szCs w:val="24"/>
        </w:rPr>
        <w:t>202</w:t>
      </w:r>
      <w:r w:rsidR="003426B0">
        <w:rPr>
          <w:rFonts w:ascii="Arial" w:hAnsi="Arial" w:cs="Arial"/>
          <w:b/>
          <w:sz w:val="24"/>
          <w:szCs w:val="24"/>
        </w:rPr>
        <w:t>7</w:t>
      </w:r>
      <w:r w:rsidR="00B83D93">
        <w:rPr>
          <w:rFonts w:ascii="Arial" w:hAnsi="Arial" w:cs="Arial"/>
          <w:b/>
          <w:sz w:val="24"/>
          <w:szCs w:val="24"/>
        </w:rPr>
        <w:t xml:space="preserve"> </w:t>
      </w:r>
      <w:r w:rsidRPr="00CD1179">
        <w:rPr>
          <w:rFonts w:ascii="Arial" w:hAnsi="Arial" w:cs="Arial"/>
          <w:sz w:val="24"/>
          <w:szCs w:val="24"/>
        </w:rPr>
        <w:t xml:space="preserve">abgegeben werden. </w:t>
      </w:r>
    </w:p>
    <w:p w14:paraId="06A4CE31" w14:textId="77777777" w:rsidR="00CD1179" w:rsidRPr="00CD1179" w:rsidRDefault="00CD1179" w:rsidP="00CD1179">
      <w:pPr>
        <w:jc w:val="both"/>
        <w:rPr>
          <w:rFonts w:ascii="Arial" w:hAnsi="Arial" w:cs="Arial"/>
          <w:sz w:val="24"/>
          <w:szCs w:val="24"/>
        </w:rPr>
      </w:pPr>
    </w:p>
    <w:p w14:paraId="7B86E791" w14:textId="77777777" w:rsidR="00CD1179" w:rsidRPr="00CD1179" w:rsidRDefault="00CD1179" w:rsidP="00CD1179">
      <w:pPr>
        <w:pStyle w:val="Normal"/>
        <w:jc w:val="both"/>
        <w:rPr>
          <w:b/>
        </w:rPr>
      </w:pPr>
      <w:r w:rsidRPr="00CD1179">
        <w:rPr>
          <w:b/>
        </w:rPr>
        <w:t>5. Gesetzliche Rahmenvorgaben</w:t>
      </w:r>
    </w:p>
    <w:p w14:paraId="016EA79B" w14:textId="77777777" w:rsidR="00CD1179" w:rsidRPr="00CD1179" w:rsidRDefault="00CD1179" w:rsidP="00CD1179">
      <w:pPr>
        <w:pStyle w:val="Normal"/>
        <w:jc w:val="both"/>
      </w:pPr>
      <w:r w:rsidRPr="00CD1179">
        <w:t xml:space="preserve">Bei der Durchführung des Schülerbetriebspraktikums hält sich das Helmholtz-Gymnasium an die Vorgaben des Jugendarbeitsschutzgesetzes. Die Bestimmungen lauten im Einzelnen: </w:t>
      </w:r>
    </w:p>
    <w:p w14:paraId="0D209770" w14:textId="77777777" w:rsidR="00CD1179" w:rsidRPr="00C81E63" w:rsidRDefault="00CD1179" w:rsidP="00CD1179">
      <w:pPr>
        <w:pStyle w:val="Normal"/>
        <w:numPr>
          <w:ilvl w:val="0"/>
          <w:numId w:val="2"/>
        </w:numPr>
        <w:tabs>
          <w:tab w:val="clear" w:pos="720"/>
          <w:tab w:val="num" w:pos="360"/>
        </w:tabs>
        <w:ind w:left="360"/>
        <w:jc w:val="both"/>
        <w:rPr>
          <w:sz w:val="22"/>
          <w:szCs w:val="22"/>
        </w:rPr>
      </w:pPr>
      <w:r w:rsidRPr="00C81E63">
        <w:rPr>
          <w:sz w:val="22"/>
          <w:szCs w:val="22"/>
        </w:rPr>
        <w:t xml:space="preserve">die Wochenarbeitszeit ist auf 40 Stunden bei einer Fünf-Tage-Woche begrenzt. </w:t>
      </w:r>
    </w:p>
    <w:p w14:paraId="365E6B05" w14:textId="77777777" w:rsidR="00CD1179" w:rsidRPr="00C81E63" w:rsidRDefault="00CD1179" w:rsidP="00CD1179">
      <w:pPr>
        <w:pStyle w:val="Normal"/>
        <w:numPr>
          <w:ilvl w:val="0"/>
          <w:numId w:val="2"/>
        </w:numPr>
        <w:tabs>
          <w:tab w:val="clear" w:pos="720"/>
          <w:tab w:val="num" w:pos="360"/>
        </w:tabs>
        <w:ind w:left="360"/>
        <w:jc w:val="both"/>
        <w:rPr>
          <w:sz w:val="22"/>
          <w:szCs w:val="22"/>
        </w:rPr>
      </w:pPr>
      <w:r w:rsidRPr="00C81E63">
        <w:rPr>
          <w:sz w:val="22"/>
          <w:szCs w:val="22"/>
        </w:rPr>
        <w:t xml:space="preserve">Wird die Arbeitszeit an einzelnen Werktagen verkürzt, kann die Arbeitszeit an anderen Tagen auf maximal 8,5 Stunden verlängert werden (§ 8). </w:t>
      </w:r>
    </w:p>
    <w:p w14:paraId="5F3C8129" w14:textId="77777777" w:rsidR="00CD1179" w:rsidRPr="00C81E63" w:rsidRDefault="00CD1179" w:rsidP="00CD1179">
      <w:pPr>
        <w:pStyle w:val="Normal"/>
        <w:numPr>
          <w:ilvl w:val="0"/>
          <w:numId w:val="2"/>
        </w:numPr>
        <w:tabs>
          <w:tab w:val="clear" w:pos="720"/>
          <w:tab w:val="num" w:pos="360"/>
        </w:tabs>
        <w:ind w:left="360"/>
        <w:jc w:val="both"/>
        <w:rPr>
          <w:sz w:val="22"/>
          <w:szCs w:val="22"/>
        </w:rPr>
      </w:pPr>
      <w:r w:rsidRPr="00C81E63">
        <w:rPr>
          <w:sz w:val="22"/>
          <w:szCs w:val="22"/>
        </w:rPr>
        <w:t>Bei einer Arbeitszeit von 4,5 bis 6 Stunden stehen dem Jugendlichen 30 Minuten, bei mehr als 6 Stunden täglicher Arbeitszeit 60 Minuten Ruhepause zu.</w:t>
      </w:r>
    </w:p>
    <w:p w14:paraId="2F33D810" w14:textId="77777777" w:rsidR="00CD1179" w:rsidRDefault="00CD1179" w:rsidP="005A5B10">
      <w:pPr>
        <w:pStyle w:val="Normal"/>
        <w:numPr>
          <w:ilvl w:val="0"/>
          <w:numId w:val="2"/>
        </w:numPr>
        <w:tabs>
          <w:tab w:val="clear" w:pos="720"/>
          <w:tab w:val="num" w:pos="360"/>
        </w:tabs>
        <w:ind w:left="360"/>
        <w:jc w:val="both"/>
        <w:rPr>
          <w:sz w:val="22"/>
          <w:szCs w:val="22"/>
        </w:rPr>
      </w:pPr>
      <w:r w:rsidRPr="00C81E63">
        <w:rPr>
          <w:sz w:val="22"/>
          <w:szCs w:val="22"/>
        </w:rPr>
        <w:t>Die Arbeitszeit ist grundsätzlich auf den Zeitraum zwischen 6 und 20 Uhr begrenzt, es gibt jedoch eine Reihe von Ausnahmen für Bäckereien, Gaststätten, kulturelle Veranstaltungen usw.</w:t>
      </w:r>
    </w:p>
    <w:p w14:paraId="72F4B34E" w14:textId="77777777" w:rsidR="00C81E63" w:rsidRPr="00C81E63" w:rsidRDefault="00C81E63" w:rsidP="00C81E63">
      <w:pPr>
        <w:pStyle w:val="Normal"/>
        <w:ind w:left="360"/>
        <w:jc w:val="both"/>
        <w:rPr>
          <w:sz w:val="22"/>
          <w:szCs w:val="22"/>
        </w:rPr>
      </w:pPr>
    </w:p>
    <w:p w14:paraId="308F9AD8" w14:textId="77777777" w:rsidR="00CD1179" w:rsidRDefault="00CD1179" w:rsidP="00CD1179">
      <w:pPr>
        <w:jc w:val="both"/>
        <w:rPr>
          <w:rFonts w:ascii="Arial" w:hAnsi="Arial" w:cs="Arial"/>
          <w:sz w:val="24"/>
          <w:szCs w:val="24"/>
        </w:rPr>
      </w:pPr>
      <w:r w:rsidRPr="00CD1179">
        <w:rPr>
          <w:rFonts w:ascii="Arial" w:hAnsi="Arial" w:cs="Arial"/>
          <w:sz w:val="24"/>
          <w:szCs w:val="24"/>
        </w:rPr>
        <w:t xml:space="preserve">Schon jetzt wünsche ich Ihrem Kind viel Erfolg bei der Suche nach einem passenden </w:t>
      </w:r>
      <w:proofErr w:type="spellStart"/>
      <w:r w:rsidRPr="00CD1179">
        <w:rPr>
          <w:rFonts w:ascii="Arial" w:hAnsi="Arial" w:cs="Arial"/>
          <w:sz w:val="24"/>
          <w:szCs w:val="24"/>
        </w:rPr>
        <w:t>Praktikumsplatz</w:t>
      </w:r>
      <w:proofErr w:type="spellEnd"/>
      <w:r w:rsidRPr="00CD1179">
        <w:rPr>
          <w:rFonts w:ascii="Arial" w:hAnsi="Arial" w:cs="Arial"/>
          <w:sz w:val="24"/>
          <w:szCs w:val="24"/>
        </w:rPr>
        <w:t>!</w:t>
      </w:r>
    </w:p>
    <w:p w14:paraId="10340C57" w14:textId="77777777" w:rsidR="009131CF" w:rsidRPr="00CD1179" w:rsidRDefault="009131CF" w:rsidP="00CD1179">
      <w:pPr>
        <w:jc w:val="both"/>
        <w:rPr>
          <w:rFonts w:ascii="Arial" w:hAnsi="Arial" w:cs="Arial"/>
          <w:sz w:val="24"/>
          <w:szCs w:val="24"/>
        </w:rPr>
      </w:pPr>
    </w:p>
    <w:p w14:paraId="37CA1E1A" w14:textId="77777777" w:rsidR="00F04F12" w:rsidRDefault="00F04F12" w:rsidP="005A5B10">
      <w:pPr>
        <w:jc w:val="both"/>
        <w:rPr>
          <w:rFonts w:ascii="Arial" w:hAnsi="Arial" w:cs="Arial"/>
          <w:i/>
          <w:sz w:val="24"/>
          <w:szCs w:val="24"/>
        </w:rPr>
      </w:pPr>
    </w:p>
    <w:p w14:paraId="5FF1A3A2" w14:textId="77777777" w:rsidR="00F04F12" w:rsidRDefault="00F04F12" w:rsidP="005A5B10">
      <w:pPr>
        <w:jc w:val="both"/>
        <w:rPr>
          <w:rFonts w:ascii="Arial" w:hAnsi="Arial" w:cs="Arial"/>
          <w:i/>
          <w:sz w:val="24"/>
          <w:szCs w:val="24"/>
        </w:rPr>
      </w:pPr>
    </w:p>
    <w:p w14:paraId="541F7609" w14:textId="77777777" w:rsidR="00393CAA" w:rsidRDefault="00002617" w:rsidP="005A5B10">
      <w:pPr>
        <w:jc w:val="both"/>
        <w:rPr>
          <w:rFonts w:ascii="Arial" w:hAnsi="Arial" w:cs="Arial"/>
          <w:sz w:val="18"/>
          <w:szCs w:val="18"/>
        </w:rPr>
      </w:pPr>
      <w:r>
        <w:rPr>
          <w:rFonts w:ascii="Arial" w:hAnsi="Arial" w:cs="Arial"/>
          <w:sz w:val="18"/>
          <w:szCs w:val="18"/>
        </w:rPr>
        <w:t>(</w:t>
      </w:r>
      <w:r w:rsidR="006125AA">
        <w:rPr>
          <w:rFonts w:ascii="Arial" w:hAnsi="Arial" w:cs="Arial"/>
          <w:sz w:val="18"/>
          <w:szCs w:val="18"/>
        </w:rPr>
        <w:t>Studien- und Berufsorientierung</w:t>
      </w:r>
      <w:r w:rsidR="00C81E63">
        <w:rPr>
          <w:rFonts w:ascii="Arial" w:hAnsi="Arial" w:cs="Arial"/>
          <w:sz w:val="18"/>
          <w:szCs w:val="18"/>
        </w:rPr>
        <w:t>)</w:t>
      </w:r>
      <w:r w:rsidR="00CD1179" w:rsidRPr="009131CF">
        <w:rPr>
          <w:rFonts w:ascii="Arial" w:hAnsi="Arial" w:cs="Arial"/>
          <w:sz w:val="18"/>
          <w:szCs w:val="18"/>
        </w:rPr>
        <w:t xml:space="preserve"> </w:t>
      </w:r>
    </w:p>
    <w:p w14:paraId="56001E98" w14:textId="77777777" w:rsidR="006125AA" w:rsidRDefault="006125AA" w:rsidP="006125AA">
      <w:pPr>
        <w:jc w:val="both"/>
        <w:rPr>
          <w:rFonts w:ascii="Arial" w:hAnsi="Arial" w:cs="Arial"/>
          <w:sz w:val="18"/>
          <w:szCs w:val="18"/>
        </w:rPr>
      </w:pPr>
    </w:p>
    <w:p w14:paraId="5DA29990" w14:textId="315C148B" w:rsidR="006125AA" w:rsidRPr="005F300A" w:rsidRDefault="006125AA" w:rsidP="005A5B10">
      <w:pPr>
        <w:jc w:val="both"/>
        <w:rPr>
          <w:rFonts w:ascii="Arial" w:hAnsi="Arial" w:cs="Arial"/>
          <w:sz w:val="24"/>
          <w:szCs w:val="24"/>
        </w:rPr>
      </w:pPr>
      <w:r>
        <w:rPr>
          <w:rFonts w:ascii="Arial" w:hAnsi="Arial" w:cs="Arial"/>
          <w:sz w:val="24"/>
          <w:szCs w:val="24"/>
        </w:rPr>
        <w:t xml:space="preserve">Bei Fragen rund um das Praktikum können Sie mich gerne </w:t>
      </w:r>
      <w:r w:rsidR="00002617">
        <w:rPr>
          <w:rFonts w:ascii="Arial" w:hAnsi="Arial" w:cs="Arial"/>
          <w:sz w:val="24"/>
          <w:szCs w:val="24"/>
        </w:rPr>
        <w:t>per</w:t>
      </w:r>
      <w:r>
        <w:rPr>
          <w:rFonts w:ascii="Arial" w:hAnsi="Arial" w:cs="Arial"/>
          <w:sz w:val="24"/>
          <w:szCs w:val="24"/>
        </w:rPr>
        <w:t xml:space="preserve"> Email unter </w:t>
      </w:r>
      <w:r w:rsidR="005C1922">
        <w:rPr>
          <w:rFonts w:ascii="Arial" w:hAnsi="Arial" w:cs="Arial"/>
          <w:sz w:val="24"/>
          <w:szCs w:val="24"/>
        </w:rPr>
        <w:t>t.</w:t>
      </w:r>
      <w:r w:rsidR="00002617" w:rsidRPr="007C0CC3">
        <w:rPr>
          <w:rFonts w:ascii="Arial" w:hAnsi="Arial" w:cs="Arial"/>
          <w:sz w:val="24"/>
          <w:szCs w:val="24"/>
        </w:rPr>
        <w:t>ost</w:t>
      </w:r>
      <w:r w:rsidR="005C1922">
        <w:rPr>
          <w:rFonts w:ascii="Arial" w:hAnsi="Arial" w:cs="Arial"/>
          <w:sz w:val="24"/>
          <w:szCs w:val="24"/>
        </w:rPr>
        <w:t>erfeld</w:t>
      </w:r>
      <w:r w:rsidR="00002617" w:rsidRPr="007C0CC3">
        <w:rPr>
          <w:rFonts w:ascii="Arial" w:hAnsi="Arial" w:cs="Arial"/>
          <w:sz w:val="24"/>
          <w:szCs w:val="24"/>
        </w:rPr>
        <w:t>@helmholtz</w:t>
      </w:r>
      <w:r w:rsidR="007C0CC3">
        <w:rPr>
          <w:rFonts w:ascii="Arial" w:hAnsi="Arial" w:cs="Arial"/>
          <w:sz w:val="24"/>
          <w:szCs w:val="24"/>
        </w:rPr>
        <w:t>-gym.de</w:t>
      </w:r>
      <w:r>
        <w:rPr>
          <w:rFonts w:ascii="Arial" w:hAnsi="Arial" w:cs="Arial"/>
          <w:sz w:val="24"/>
          <w:szCs w:val="24"/>
        </w:rPr>
        <w:t xml:space="preserve"> kontaktieren. </w:t>
      </w:r>
      <w:r w:rsidRPr="00CD1179">
        <w:rPr>
          <w:rFonts w:ascii="Arial" w:hAnsi="Arial" w:cs="Arial"/>
          <w:sz w:val="24"/>
          <w:szCs w:val="24"/>
        </w:rPr>
        <w:t xml:space="preserve"> </w:t>
      </w:r>
    </w:p>
    <w:sectPr w:rsidR="006125AA" w:rsidRPr="005F300A" w:rsidSect="00134259">
      <w:headerReference w:type="even" r:id="rId9"/>
      <w:headerReference w:type="default" r:id="rId10"/>
      <w:footerReference w:type="even" r:id="rId11"/>
      <w:footerReference w:type="default" r:id="rId12"/>
      <w:headerReference w:type="first" r:id="rId13"/>
      <w:footerReference w:type="first" r:id="rId14"/>
      <w:pgSz w:w="11905" w:h="16837" w:code="9"/>
      <w:pgMar w:top="1134" w:right="1134" w:bottom="249" w:left="136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1EEF" w14:textId="77777777" w:rsidR="00F37154" w:rsidRDefault="00F37154">
      <w:r>
        <w:separator/>
      </w:r>
    </w:p>
  </w:endnote>
  <w:endnote w:type="continuationSeparator" w:id="0">
    <w:p w14:paraId="6D227F7E" w14:textId="77777777" w:rsidR="00F37154" w:rsidRDefault="00F3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9C65" w14:textId="77777777" w:rsidR="001E516A" w:rsidRDefault="001E51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F79A" w14:textId="77777777" w:rsidR="004A4475" w:rsidRDefault="004A4475">
    <w:pPr>
      <w:widowControl w:val="0"/>
      <w:autoSpaceDE w:val="0"/>
      <w:autoSpaceDN w:val="0"/>
      <w:adjustRightInd w:val="0"/>
      <w:spacing w:line="234" w:lineRule="auto"/>
      <w:rPr>
        <w:rFonts w:ascii="Arial" w:hAnsi="Arial" w:cs="Arial"/>
        <w:color w:val="000000"/>
        <w:sz w:val="16"/>
        <w:szCs w:val="16"/>
      </w:rPr>
    </w:pPr>
    <w:r>
      <w:rPr>
        <w:rFonts w:ascii="Arial" w:hAnsi="Arial" w:cs="Arial"/>
        <w:color w:val="000000"/>
        <w:sz w:val="16"/>
        <w:szCs w:val="16"/>
      </w:rPr>
      <w:t>Helmholtz-Gymnasium</w:t>
    </w:r>
    <w:r>
      <w:rPr>
        <w:rFonts w:ascii="Arial" w:hAnsi="Arial" w:cs="Arial"/>
        <w:color w:val="000000"/>
        <w:sz w:val="16"/>
        <w:szCs w:val="16"/>
      </w:rPr>
      <w:tab/>
    </w:r>
    <w:r>
      <w:rPr>
        <w:rFonts w:ascii="Arial" w:hAnsi="Arial" w:cs="Arial"/>
        <w:color w:val="000000"/>
        <w:sz w:val="16"/>
        <w:szCs w:val="16"/>
      </w:rPr>
      <w:tab/>
      <w:t>Telefon:</w:t>
    </w:r>
    <w:r>
      <w:rPr>
        <w:rFonts w:ascii="Arial" w:hAnsi="Arial" w:cs="Arial"/>
        <w:color w:val="000000"/>
        <w:sz w:val="16"/>
        <w:szCs w:val="16"/>
      </w:rPr>
      <w:tab/>
      <w:t>05 21 / 51-23 96</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 xml:space="preserve">Schulleiter: </w:t>
    </w:r>
    <w:r w:rsidR="005B55E2">
      <w:rPr>
        <w:rFonts w:ascii="Arial" w:hAnsi="Arial" w:cs="Arial"/>
        <w:color w:val="000000"/>
        <w:sz w:val="16"/>
        <w:szCs w:val="16"/>
      </w:rPr>
      <w:t>Joachim Held</w:t>
    </w:r>
  </w:p>
  <w:p w14:paraId="2A03B2D4" w14:textId="77777777" w:rsidR="004A4475" w:rsidRDefault="004A4475">
    <w:pPr>
      <w:widowControl w:val="0"/>
      <w:autoSpaceDE w:val="0"/>
      <w:autoSpaceDN w:val="0"/>
      <w:adjustRightInd w:val="0"/>
      <w:spacing w:line="234" w:lineRule="auto"/>
      <w:rPr>
        <w:rFonts w:ascii="Arial" w:hAnsi="Arial" w:cs="Arial"/>
        <w:sz w:val="16"/>
        <w:szCs w:val="16"/>
      </w:rPr>
    </w:pPr>
    <w:r>
      <w:rPr>
        <w:rFonts w:ascii="Arial" w:hAnsi="Arial" w:cs="Arial"/>
        <w:color w:val="000000"/>
        <w:sz w:val="16"/>
        <w:szCs w:val="16"/>
      </w:rPr>
      <w:t>Ravensberger Str. 131</w:t>
    </w:r>
    <w:r>
      <w:rPr>
        <w:rFonts w:ascii="Arial" w:hAnsi="Arial" w:cs="Arial"/>
        <w:color w:val="000000"/>
        <w:sz w:val="16"/>
        <w:szCs w:val="16"/>
      </w:rPr>
      <w:tab/>
    </w:r>
    <w:r>
      <w:rPr>
        <w:rFonts w:ascii="Arial" w:hAnsi="Arial" w:cs="Arial"/>
        <w:color w:val="000000"/>
        <w:sz w:val="16"/>
        <w:szCs w:val="16"/>
      </w:rPr>
      <w:tab/>
      <w:t>Fax:</w:t>
    </w:r>
    <w:r>
      <w:rPr>
        <w:rFonts w:ascii="Arial" w:hAnsi="Arial" w:cs="Arial"/>
        <w:sz w:val="16"/>
        <w:szCs w:val="16"/>
      </w:rPr>
      <w:tab/>
    </w:r>
    <w:r>
      <w:rPr>
        <w:rFonts w:ascii="Arial" w:hAnsi="Arial" w:cs="Arial"/>
        <w:color w:val="000000"/>
        <w:sz w:val="16"/>
        <w:szCs w:val="16"/>
      </w:rPr>
      <w:t>05 21 / 51-68 89</w:t>
    </w:r>
  </w:p>
  <w:p w14:paraId="6AF0275C" w14:textId="77777777" w:rsidR="004A4475" w:rsidRDefault="004A4475">
    <w:pPr>
      <w:widowControl w:val="0"/>
      <w:autoSpaceDE w:val="0"/>
      <w:autoSpaceDN w:val="0"/>
      <w:adjustRightInd w:val="0"/>
      <w:spacing w:line="234" w:lineRule="auto"/>
      <w:rPr>
        <w:rFonts w:ascii="Arial" w:hAnsi="Arial" w:cs="Arial"/>
        <w:sz w:val="16"/>
        <w:szCs w:val="16"/>
      </w:rPr>
    </w:pPr>
    <w:r>
      <w:rPr>
        <w:rFonts w:ascii="Arial" w:hAnsi="Arial" w:cs="Arial"/>
        <w:color w:val="000000"/>
        <w:sz w:val="16"/>
        <w:szCs w:val="16"/>
      </w:rPr>
      <w:t>33607 Bielefeld</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E-Mail:</w:t>
    </w:r>
    <w:r>
      <w:rPr>
        <w:rFonts w:ascii="Arial" w:hAnsi="Arial" w:cs="Arial"/>
        <w:sz w:val="16"/>
        <w:szCs w:val="16"/>
      </w:rPr>
      <w:tab/>
    </w:r>
    <w:hyperlink r:id="rId1" w:history="1">
      <w:r>
        <w:rPr>
          <w:rFonts w:ascii="Arial" w:hAnsi="Arial" w:cs="Arial"/>
          <w:color w:val="000000"/>
          <w:sz w:val="16"/>
          <w:szCs w:val="16"/>
        </w:rPr>
        <w:t>info@helmholtz-bi.de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4272" w14:textId="77777777" w:rsidR="001E516A" w:rsidRDefault="001E51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F094" w14:textId="77777777" w:rsidR="00F37154" w:rsidRDefault="00F37154">
      <w:r>
        <w:separator/>
      </w:r>
    </w:p>
  </w:footnote>
  <w:footnote w:type="continuationSeparator" w:id="0">
    <w:p w14:paraId="18F1DF71" w14:textId="77777777" w:rsidR="00F37154" w:rsidRDefault="00F37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BAE2" w14:textId="77777777" w:rsidR="001E516A" w:rsidRDefault="001E51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0137" w14:textId="77777777" w:rsidR="004A4475" w:rsidRDefault="004A4475">
    <w:pPr>
      <w:widowControl w:val="0"/>
      <w:autoSpaceDE w:val="0"/>
      <w:autoSpaceDN w:val="0"/>
      <w:adjustRightInd w:val="0"/>
      <w:spacing w:line="234" w:lineRule="auto"/>
      <w:rPr>
        <w:rFonts w:ascii="Arial" w:hAnsi="Arial" w:cs="Arial"/>
        <w:color w:val="000000"/>
      </w:rPr>
    </w:pPr>
  </w:p>
  <w:p w14:paraId="79AB5605" w14:textId="77777777" w:rsidR="004A4475" w:rsidRDefault="004A4475">
    <w:pPr>
      <w:widowControl w:val="0"/>
      <w:autoSpaceDE w:val="0"/>
      <w:autoSpaceDN w:val="0"/>
      <w:adjustRightInd w:val="0"/>
      <w:spacing w:line="234" w:lineRule="auto"/>
      <w:rPr>
        <w:rFonts w:ascii="Arial" w:hAnsi="Arial" w:cs="Arial"/>
        <w:color w:val="000000"/>
      </w:rPr>
    </w:pPr>
  </w:p>
  <w:p w14:paraId="3D10031D" w14:textId="77777777" w:rsidR="004A4475" w:rsidRDefault="00EE7165">
    <w:pPr>
      <w:widowControl w:val="0"/>
      <w:autoSpaceDE w:val="0"/>
      <w:autoSpaceDN w:val="0"/>
      <w:adjustRightInd w:val="0"/>
      <w:spacing w:line="234" w:lineRule="auto"/>
      <w:rPr>
        <w:rFonts w:ascii="Arial" w:hAnsi="Arial" w:cs="Arial"/>
      </w:rPr>
    </w:pPr>
    <w:r>
      <w:rPr>
        <w:noProof/>
      </w:rPr>
      <mc:AlternateContent>
        <mc:Choice Requires="wps">
          <w:drawing>
            <wp:anchor distT="0" distB="0" distL="114300" distR="114300" simplePos="0" relativeHeight="251654144" behindDoc="1" locked="0" layoutInCell="0" allowOverlap="1" wp14:anchorId="7EA90EA5" wp14:editId="36A3DEAE">
              <wp:simplePos x="0" y="0"/>
              <wp:positionH relativeFrom="page">
                <wp:posOffset>824230</wp:posOffset>
              </wp:positionH>
              <wp:positionV relativeFrom="page">
                <wp:posOffset>1809115</wp:posOffset>
              </wp:positionV>
              <wp:extent cx="2914650" cy="0"/>
              <wp:effectExtent l="0" t="0" r="0" b="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4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534A" id="Line 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9pt,142.45pt" to="294.4pt,14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vhjoQEAADIDAAAOAAAAZHJzL2Uyb0RvYy54bWysUslu2zAQvRfoPxC817KNOmgEyzkkTS9p&#13;&#10;ayDpB4y5WEQpDjFDW/Lfl2Rsd7sV1WHA2Z7mvZn13TR4cTTEDkMnF7O5FCYo1C7sO/nt5fHdByk4&#13;&#10;QdDgMZhOngzLu83bN+sxtmaJPXptSGSQwO0YO9mnFNumYdWbAXiG0YSctEgDpOzSvtEEY0YffLOc&#13;&#10;z2+aEUlHQmWYc/ThNSk3Fd9ao9JXa9kk4TuZZ0vVUrW7YpvNGto9QeydOo8B/zDFAC7kn16hHiCB&#13;&#10;OJD7C2pwipDRppnCoUFrnTKVQ2azmP/B5rmHaCqXLA7Hq0z8/2DVl+N92FIZXU3hOT6h+s5ZlGaM&#13;&#10;3F6TxeG4JbEbP6POa4RDwsp3sjSU5sxETFXW01VWMyWhcnB5u3h/s8rqq0uugfbSGInTJ4ODKI9O&#13;&#10;ehcKY2jh+MSpDALtpaSEAz467+vWfBBjJ29Xy1VtYPROl2QpY9rv7j2JI5S916+sOoP9VkZ4CLqC&#13;&#10;9Qb0x/M7gfOv71zvw1mMwr+cFbc71KctFbji5cVU4PMRlc3/6teqn6e++QEAAP//AwBQSwMEFAAG&#13;&#10;AAgAAAAhAI8I0yDgAAAAEAEAAA8AAABkcnMvZG93bnJldi54bWxMT01PwzAMvSPxHyIjcZlYSvlQ&#13;&#10;1zWdEKM3LgwQV68xbUXjdE22FX49RkKCi6X3bL+PYjW5Xh1oDJ1nA5fzBBRx7W3HjYGX5+oiAxUi&#13;&#10;ssXeMxn4pACr8vSkwNz6Iz/RYRMbJSIccjTQxjjkWoe6JYdh7gdi2b370WEUODbajngUcdfrNElu&#13;&#10;tcOOxaHFge5bqj82e2cgVK+0q75m9Sx5u2o8pbv14wMac342rZcy7pagIk3x7wN+Okh+KCXY1u/Z&#13;&#10;BtULTheSPxpIs+sFKLm4yTJhtr+MLgv9v0j5DQAA//8DAFBLAQItABQABgAIAAAAIQC2gziS/gAA&#13;&#10;AOEBAAATAAAAAAAAAAAAAAAAAAAAAABbQ29udGVudF9UeXBlc10ueG1sUEsBAi0AFAAGAAgAAAAh&#13;&#10;ADj9If/WAAAAlAEAAAsAAAAAAAAAAAAAAAAALwEAAF9yZWxzLy5yZWxzUEsBAi0AFAAGAAgAAAAh&#13;&#10;AJpe+GOhAQAAMgMAAA4AAAAAAAAAAAAAAAAALgIAAGRycy9lMm9Eb2MueG1sUEsBAi0AFAAGAAgA&#13;&#10;AAAhAI8I0yD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55168" behindDoc="1" locked="0" layoutInCell="0" allowOverlap="1" wp14:anchorId="47A29419" wp14:editId="43186996">
              <wp:simplePos x="0" y="0"/>
              <wp:positionH relativeFrom="page">
                <wp:posOffset>251460</wp:posOffset>
              </wp:positionH>
              <wp:positionV relativeFrom="page">
                <wp:posOffset>3779520</wp:posOffset>
              </wp:positionV>
              <wp:extent cx="107950"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698B4" id="Line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297.6pt" to="28.3pt,29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FirPTbfAAAADgEAAA8AAABkcnMvZG93bnJldi54bWxMT01Lw0AQvQv+h2UEL8VuTEmw&#13;&#10;aTZFrLl5sSpep8mYBLOzaXbbRn+9IxT0MjBv3ryPfD3ZXh1p9J1jA7fzCBRx5eqOGwOvL+XNHSgf&#13;&#10;kGvsHZOBL/KwLi4vcsxqd+JnOm5Do0SEfYYG2hCGTGtftWTRz91ALLcPN1oMso6Nrkc8ibjtdRxF&#13;&#10;qbbYsTi0ONBDS9Xn9mAN+PKN9uX3rJpF74vGUbzfPD2iMddX02Yl434FKtAU/j7gt4Pkh0KC7dyB&#13;&#10;a696A4tlKkwDyTKJQQkhSQXYnQFd5Pp/jeI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WKs9Nt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56192" behindDoc="1" locked="0" layoutInCell="0" allowOverlap="1" wp14:anchorId="1A97658E" wp14:editId="3D1FA5B1">
              <wp:simplePos x="0" y="0"/>
              <wp:positionH relativeFrom="page">
                <wp:posOffset>179705</wp:posOffset>
              </wp:positionH>
              <wp:positionV relativeFrom="page">
                <wp:posOffset>7559675</wp:posOffset>
              </wp:positionV>
              <wp:extent cx="10795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4B248"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595.25pt" to="22.65pt,59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BqzW3zgAAAAEAEAAA8AAABkcnMvZG93bnJldi54bWxMT01PwzAMvSPxHyIjcZlYso6h&#13;&#10;0TWdEKM3LgwQV681bUXjdE22FX495oDgYsnPz+8jW4+uU0caQuvZwmxqQBGXvmq5tvDyXFwtQYWI&#13;&#10;XGHnmSx8UoB1fn6WYVr5Ez/RcRtrJSIcUrTQxNinWoeyIYdh6ntiub37wWGUdah1NeBJxF2nE2Nu&#13;&#10;tMOWxaHBnu4bKj+2B2chFK+0L74m5cS8zWtPyX7z+IDWXl6Mm5WMuxWoSGP8+4CfDpIfcgm28weu&#13;&#10;guosJMu5MAWf3ZoFKGFcLwTZ/SI6z/T/Ivk3AAAA//8DAFBLAQItABQABgAIAAAAIQC2gziS/gAA&#13;&#10;AOEBAAATAAAAAAAAAAAAAAAAAAAAAABbQ29udGVudF9UeXBlc10ueG1sUEsBAi0AFAAGAAgAAAAh&#13;&#10;ADj9If/WAAAAlAEAAAsAAAAAAAAAAAAAAAAALwEAAF9yZWxzLy5yZWxzUEsBAi0AFAAGAAgAAAAh&#13;&#10;AIl2fYOhAQAAMQMAAA4AAAAAAAAAAAAAAAAALgIAAGRycy9lMm9Eb2MueG1sUEsBAi0AFAAGAAgA&#13;&#10;AAAhABqzW3z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57216" behindDoc="1" locked="0" layoutInCell="0" allowOverlap="1" wp14:anchorId="02245E7B" wp14:editId="48494CBB">
              <wp:simplePos x="0" y="0"/>
              <wp:positionH relativeFrom="page">
                <wp:posOffset>179705</wp:posOffset>
              </wp:positionH>
              <wp:positionV relativeFrom="page">
                <wp:posOffset>5345430</wp:posOffset>
              </wp:positionV>
              <wp:extent cx="10795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D571C"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420.9pt" to="22.65pt,4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KBQBK/fAAAADgEAAA8AAABkcnMvZG93bnJldi54bWxMT01Lw0AQvQv+h2UEL6XdNK0l&#13;&#10;pNkUsebmxap4nSZjEszOptltG/31jlDQy8C8efM+ss1oO3WiwbeODcxnESji0lUt1wZeX4ppAsoH&#13;&#10;5Ao7x2Tgizxs8uurDNPKnfmZTrtQKxFhn6KBJoQ+1dqXDVn0M9cTy+3DDRaDrEOtqwHPIm47HUfR&#13;&#10;SltsWRwa7OmhofJzd7QGfPFGh+J7Uk6i90XtKD5snx7RmNubcbuWcb8GFWgMfx/w20HyQy7B9u7I&#13;&#10;lVedgThZCNNAspxLDyEs7wTYXwCdZ/p/jfw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oFAEr9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58240" behindDoc="1" locked="0" layoutInCell="0" allowOverlap="1" wp14:anchorId="3F1176AE" wp14:editId="1C02CC67">
              <wp:simplePos x="0" y="0"/>
              <wp:positionH relativeFrom="page">
                <wp:posOffset>828675</wp:posOffset>
              </wp:positionH>
              <wp:positionV relativeFrom="page">
                <wp:posOffset>10058400</wp:posOffset>
              </wp:positionV>
              <wp:extent cx="6010275"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1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9E857"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5pt,11in" to="538.5pt,11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NE6oQEAADIDAAAOAAAAZHJzL2Uyb0RvYy54bWysUk1v2zAMvQ/YfxB0X5QGSNsZcXpo113a&#13;&#10;NUC3H8BIcixMFgVSiZ1/P0lNsq/bMB8I8euZ75Gru2nw4mCJHYZWXs3mUtig0biwa+W3r48fbqXg&#13;&#10;BMGAx2BbebQs79bv363G2NgF9uiNJZFBAjdjbGWfUmyUYt3bAXiG0Yac7JAGSNmlnTIEY0YfvFrM&#13;&#10;59dqRDKRUFvmHH14S8p1xe86q9NL17FNwrcyz5aqpWq3xar1CpodQeydPo0B/zDFAC7kn16gHiCB&#13;&#10;2JP7C2pwmpCxSzONg8Kuc9pWDpnN1fwPNq89RFu5ZHE4XmTi/wervxzuw4bK6HoKr/EJ9XfOoqgx&#13;&#10;cnNJFofjhsR2fEaT1wj7hJXv1NFQmjMTMVVZjxdZ7ZSEzsHrzGxxs5RCn3MKmnNjJE6fLQ6iPFrp&#13;&#10;XSiMoYHDE6cyCDTnkhIO+Oi8r1vzQYyt/LhcLGsDo3emJEsZ025770kcoOy9fmXVGey3MsJ9MBWs&#13;&#10;t2A+nd4JnH9753ofTmIU/uWsuNmiOW6owBUvL6YCn46obP5Xv1b9PPX1DwAAAP//AwBQSwMEFAAG&#13;&#10;AAgAAAAhAPcdNqLhAAAAEwEAAA8AAABkcnMvZG93bnJldi54bWxMT8FOwzAMvSPxD5GRuEwsYWNs&#13;&#10;6ppOiNEblw0QV681bUXjdE22Fb4e74DgYj3bz8/vpavBtepIfWg8W7gdG1DEhS8briy8vuQ3C1Ah&#13;&#10;IpfYeiYLXxRglV1epJiU/sQbOm5jpUSEQ4IW6hi7ROtQ1OQwjH1HLLsP3zuM0vaVLns8ibhr9cSY&#13;&#10;e+2wYflQY0ePNRWf24OzEPI32uffo2Jk3qeVp8l+/fyE1l5fDeullIclqEhD/LuAcwbxD5kY2/kD&#13;&#10;l0G10k/NTKgCZos7iXammPlc0O53prNU/8+S/QAAAP//AwBQSwECLQAUAAYACAAAACEAtoM4kv4A&#13;&#10;AADhAQAAEwAAAAAAAAAAAAAAAAAAAAAAW0NvbnRlbnRfVHlwZXNdLnhtbFBLAQItABQABgAIAAAA&#13;&#10;IQA4/SH/1gAAAJQBAAALAAAAAAAAAAAAAAAAAC8BAABfcmVscy8ucmVsc1BLAQItABQABgAIAAAA&#13;&#10;IQCdxNE6oQEAADIDAAAOAAAAAAAAAAAAAAAAAC4CAABkcnMvZTJvRG9jLnhtbFBLAQItABQABgAI&#13;&#10;AAAAIQD3HTai4QAAABMBAAAPAAAAAAAAAAAAAAAAAPsDAABkcnMvZG93bnJldi54bWxQSwUGAAAA&#13;&#10;AAQABADzAAAACQUAAAAA&#13;&#10;" o:allowincell="f">
              <o:lock v:ext="edit" shapetype="f"/>
              <w10:wrap anchorx="page" anchory="page"/>
            </v:line>
          </w:pict>
        </mc:Fallback>
      </mc:AlternateContent>
    </w:r>
    <w:r>
      <w:rPr>
        <w:noProof/>
      </w:rPr>
      <mc:AlternateContent>
        <mc:Choice Requires="wps">
          <w:drawing>
            <wp:anchor distT="0" distB="0" distL="114300" distR="114300" simplePos="0" relativeHeight="251659264" behindDoc="1" locked="0" layoutInCell="0" allowOverlap="1" wp14:anchorId="32684111" wp14:editId="6495051C">
              <wp:simplePos x="0" y="0"/>
              <wp:positionH relativeFrom="page">
                <wp:posOffset>251460</wp:posOffset>
              </wp:positionH>
              <wp:positionV relativeFrom="page">
                <wp:posOffset>3779520</wp:posOffset>
              </wp:positionV>
              <wp:extent cx="10795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C8A34" id="Line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297.6pt" to="28.3pt,29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FirPTbfAAAADgEAAA8AAABkcnMvZG93bnJldi54bWxMT01Lw0AQvQv+h2UEL8VuTEmw&#13;&#10;aTZFrLl5sSpep8mYBLOzaXbbRn+9IxT0MjBv3ryPfD3ZXh1p9J1jA7fzCBRx5eqOGwOvL+XNHSgf&#13;&#10;kGvsHZOBL/KwLi4vcsxqd+JnOm5Do0SEfYYG2hCGTGtftWTRz91ALLcPN1oMso6Nrkc8ibjtdRxF&#13;&#10;qbbYsTi0ONBDS9Xn9mAN+PKN9uX3rJpF74vGUbzfPD2iMddX02Yl434FKtAU/j7gt4Pkh0KC7dyB&#13;&#10;a696A4tlKkwDyTKJQQkhSQXYnQFd5Pp/jeI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WKs9Nt8AAAAOAQAADwAAAAAAAAAAAAAAAAD7AwAAZHJzL2Rvd25yZXYueG1sUEsFBgAAAAAE&#13;&#10;AAQA8wAAAAcFAAAAAA==&#13;&#10;" o:allowincell="f">
              <o:lock v:ext="edit" shapetype="f"/>
              <w10:wrap anchorx="page" anchory="page"/>
            </v:line>
          </w:pict>
        </mc:Fallback>
      </mc:AlternateContent>
    </w:r>
    <w:r>
      <w:rPr>
        <w:noProof/>
      </w:rPr>
      <mc:AlternateContent>
        <mc:Choice Requires="wps">
          <w:drawing>
            <wp:anchor distT="0" distB="0" distL="114300" distR="114300" simplePos="0" relativeHeight="251660288" behindDoc="1" locked="0" layoutInCell="0" allowOverlap="1" wp14:anchorId="43F1FE81" wp14:editId="35BD73F4">
              <wp:simplePos x="0" y="0"/>
              <wp:positionH relativeFrom="page">
                <wp:posOffset>179705</wp:posOffset>
              </wp:positionH>
              <wp:positionV relativeFrom="page">
                <wp:posOffset>7559675</wp:posOffset>
              </wp:positionV>
              <wp:extent cx="107950"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4AB91"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595.25pt" to="22.65pt,59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BqzW3zgAAAAEAEAAA8AAABkcnMvZG93bnJldi54bWxMT01PwzAMvSPxHyIjcZlYso6h&#13;&#10;0TWdEKM3LgwQV681bUXjdE22FX495oDgYsnPz+8jW4+uU0caQuvZwmxqQBGXvmq5tvDyXFwtQYWI&#13;&#10;XGHnmSx8UoB1fn6WYVr5Ez/RcRtrJSIcUrTQxNinWoeyIYdh6ntiub37wWGUdah1NeBJxF2nE2Nu&#13;&#10;tMOWxaHBnu4bKj+2B2chFK+0L74m5cS8zWtPyX7z+IDWXl6Mm5WMuxWoSGP8+4CfDpIfcgm28weu&#13;&#10;guosJMu5MAWf3ZoFKGFcLwTZ/SI6z/T/Ivk3AAAA//8DAFBLAQItABQABgAIAAAAIQC2gziS/gAA&#13;&#10;AOEBAAATAAAAAAAAAAAAAAAAAAAAAABbQ29udGVudF9UeXBlc10ueG1sUEsBAi0AFAAGAAgAAAAh&#13;&#10;ADj9If/WAAAAlAEAAAsAAAAAAAAAAAAAAAAALwEAAF9yZWxzLy5yZWxzUEsBAi0AFAAGAAgAAAAh&#13;&#10;AIl2fYOhAQAAMQMAAA4AAAAAAAAAAAAAAAAALgIAAGRycy9lMm9Eb2MueG1sUEsBAi0AFAAGAAgA&#13;&#10;AAAhABqzW3zgAAAAEAEAAA8AAAAAAAAAAAAAAAAA+wMAAGRycy9kb3ducmV2LnhtbFBLBQYAAAAA&#13;&#10;BAAEAPMAAAAIBQAAAAA=&#13;&#10;" o:allowincell="f">
              <o:lock v:ext="edit" shapetype="f"/>
              <w10:wrap anchorx="page" anchory="page"/>
            </v:line>
          </w:pict>
        </mc:Fallback>
      </mc:AlternateContent>
    </w:r>
    <w:r>
      <w:rPr>
        <w:noProof/>
      </w:rPr>
      <mc:AlternateContent>
        <mc:Choice Requires="wps">
          <w:drawing>
            <wp:anchor distT="0" distB="0" distL="114300" distR="114300" simplePos="0" relativeHeight="251661312" behindDoc="1" locked="0" layoutInCell="0" allowOverlap="1" wp14:anchorId="4016305B" wp14:editId="2E49EF4C">
              <wp:simplePos x="0" y="0"/>
              <wp:positionH relativeFrom="page">
                <wp:posOffset>179705</wp:posOffset>
              </wp:positionH>
              <wp:positionV relativeFrom="page">
                <wp:posOffset>5345430</wp:posOffset>
              </wp:positionV>
              <wp:extent cx="10795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38F6C" id="Line 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15pt,420.9pt" to="22.65pt,4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n2DoQEAADEDAAAOAAAAZHJzL2Uyb0RvYy54bWysUk1v2zAMvQ/YfxB0b+wEyLoacXpo1126&#13;&#10;LUC3H8BIcixUFgVSiZ1/X0lNsm67DfWBEL+e+R65up0GJw6G2KJv5XxWS2G8Qm39rpW/fj5cfZaC&#13;&#10;I3gNDr1p5dGwvF1//LAaQ2MW2KPThkQC8dyMoZV9jKGpKla9GYBnGIxPyQ5pgJhc2lWaYEzog6sW&#13;&#10;df2pGpF0IFSGOUXvX5NyXfC7zqj4o+vYROFamWaLxVKx22yr9QqaHUHorTqNAf8xxQDWp59eoO4h&#13;&#10;gtiT/QdqsIqQsYszhUOFXWeVKRwSm3n9F5unHoIpXJI4HC4y8fvBqu+HO7+hPLqa/FN4RPXMSZRq&#13;&#10;DNxcktnhsCGxHb+hTmuEfcTCd+poyM2JiZiKrMeLrGaKQqXgvL6+WSbx1TlVQXPuC8Txq8FB5Ecr&#13;&#10;nfWZMDRweOSY54DmXJLDHh+sc2VpzouxlTfLxbI0MDqrczKXMe22d47EAfLay5c3ncD+KCPce13A&#13;&#10;egP6y+kdwbrXd6p3/qRFpp+vipst6uOGMlz20l4K8OmG8uLf+qXq96WvXwAAAP//AwBQSwMEFAAG&#13;&#10;AAgAAAAhAKBQBK/fAAAADgEAAA8AAABkcnMvZG93bnJldi54bWxMT01Lw0AQvQv+h2UEL6XdNK0l&#13;&#10;pNkUsebmxap4nSZjEszOptltG/31jlDQy8C8efM+ss1oO3WiwbeODcxnESji0lUt1wZeX4ppAsoH&#13;&#10;5Ao7x2Tgizxs8uurDNPKnfmZTrtQKxFhn6KBJoQ+1dqXDVn0M9cTy+3DDRaDrEOtqwHPIm47HUfR&#13;&#10;SltsWRwa7OmhofJzd7QGfPFGh+J7Uk6i90XtKD5snx7RmNubcbuWcb8GFWgMfx/w20HyQy7B9u7I&#13;&#10;lVedgThZCNNAspxLDyEs7wTYXwCdZ/p/jfwHAAD//wMAUEsBAi0AFAAGAAgAAAAhALaDOJL+AAAA&#13;&#10;4QEAABMAAAAAAAAAAAAAAAAAAAAAAFtDb250ZW50X1R5cGVzXS54bWxQSwECLQAUAAYACAAAACEA&#13;&#10;OP0h/9YAAACUAQAACwAAAAAAAAAAAAAAAAAvAQAAX3JlbHMvLnJlbHNQSwECLQAUAAYACAAAACEA&#13;&#10;iXZ9g6EBAAAxAwAADgAAAAAAAAAAAAAAAAAuAgAAZHJzL2Uyb0RvYy54bWxQSwECLQAUAAYACAAA&#13;&#10;ACEAoFAEr98AAAAOAQAADwAAAAAAAAAAAAAAAAD7AwAAZHJzL2Rvd25yZXYueG1sUEsFBgAAAAAE&#13;&#10;AAQA8wAAAAcFAAAAAA==&#13;&#10;" o:allowincell="f">
              <o:lock v:ext="edit" shapetype="f"/>
              <w10:wrap anchorx="page" anchory="page"/>
            </v:line>
          </w:pict>
        </mc:Fallback>
      </mc:AlternateContent>
    </w:r>
    <w:r w:rsidR="004A4475">
      <w:rPr>
        <w:rFonts w:ascii="Arial" w:hAnsi="Arial" w:cs="Arial"/>
        <w:b/>
        <w:bCs/>
        <w:color w:val="000000"/>
        <w:sz w:val="28"/>
        <w:szCs w:val="28"/>
      </w:rPr>
      <w:t>Helmholtz-Gymnasium</w:t>
    </w:r>
  </w:p>
  <w:p w14:paraId="2A544EC5" w14:textId="77777777" w:rsidR="004A4475" w:rsidRDefault="004A4475">
    <w:pPr>
      <w:widowControl w:val="0"/>
      <w:autoSpaceDE w:val="0"/>
      <w:autoSpaceDN w:val="0"/>
      <w:adjustRightInd w:val="0"/>
      <w:spacing w:line="234" w:lineRule="auto"/>
      <w:rPr>
        <w:rFonts w:ascii="Arial" w:hAnsi="Arial" w:cs="Arial"/>
        <w:sz w:val="10"/>
        <w:szCs w:val="10"/>
      </w:rPr>
    </w:pPr>
  </w:p>
  <w:p w14:paraId="7F5EB03B" w14:textId="77777777" w:rsidR="004A4475" w:rsidRDefault="004A4475">
    <w:pPr>
      <w:widowControl w:val="0"/>
      <w:tabs>
        <w:tab w:val="left" w:pos="1303"/>
      </w:tabs>
      <w:autoSpaceDE w:val="0"/>
      <w:autoSpaceDN w:val="0"/>
      <w:adjustRightInd w:val="0"/>
      <w:spacing w:line="234" w:lineRule="auto"/>
      <w:rPr>
        <w:rFonts w:ascii="Arial" w:hAnsi="Arial" w:cs="Arial"/>
        <w:color w:val="000000"/>
        <w:sz w:val="18"/>
        <w:szCs w:val="18"/>
      </w:rPr>
    </w:pPr>
    <w:proofErr w:type="spellStart"/>
    <w:r>
      <w:rPr>
        <w:rFonts w:ascii="Arial" w:hAnsi="Arial" w:cs="Arial"/>
        <w:color w:val="000000"/>
        <w:sz w:val="18"/>
        <w:szCs w:val="18"/>
      </w:rPr>
      <w:t>Städt</w:t>
    </w:r>
    <w:proofErr w:type="spellEnd"/>
    <w:r>
      <w:rPr>
        <w:rFonts w:ascii="Arial" w:hAnsi="Arial" w:cs="Arial"/>
        <w:color w:val="000000"/>
        <w:sz w:val="18"/>
        <w:szCs w:val="18"/>
      </w:rPr>
      <w:t>. Gymnasium für Jungen und Mädchen (Sekundarstufe I und II)</w:t>
    </w:r>
  </w:p>
  <w:p w14:paraId="6E9BD160" w14:textId="77777777" w:rsidR="004A4475" w:rsidRDefault="004A4475">
    <w:pPr>
      <w:widowControl w:val="0"/>
      <w:tabs>
        <w:tab w:val="left" w:pos="1303"/>
      </w:tabs>
      <w:autoSpaceDE w:val="0"/>
      <w:autoSpaceDN w:val="0"/>
      <w:adjustRightInd w:val="0"/>
      <w:spacing w:line="234" w:lineRule="auto"/>
      <w:rPr>
        <w:rFonts w:ascii="Arial" w:hAnsi="Arial" w:cs="Arial"/>
      </w:rPr>
    </w:pPr>
    <w:r>
      <w:rPr>
        <w:rFonts w:ascii="Arial" w:hAnsi="Arial" w:cs="Arial"/>
        <w:color w:val="000000"/>
        <w:sz w:val="14"/>
        <w:szCs w:val="14"/>
      </w:rPr>
      <w:t>Helmholtz-Gymnasium, Ravensberger Str. 131, 33607 Bielefeld</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r>
    <w:r w:rsidR="00EE7165">
      <w:rPr>
        <w:rFonts w:ascii="Arial" w:hAnsi="Arial" w:cs="Arial"/>
        <w:b/>
        <w:bCs/>
        <w:noProof/>
        <w:color w:val="000000"/>
      </w:rPr>
      <w:drawing>
        <wp:inline distT="0" distB="0" distL="0" distR="0" wp14:anchorId="656E0116" wp14:editId="482C97F6">
          <wp:extent cx="562610" cy="65405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 cy="654050"/>
                  </a:xfrm>
                  <a:prstGeom prst="rect">
                    <a:avLst/>
                  </a:prstGeom>
                  <a:noFill/>
                  <a:ln>
                    <a:noFill/>
                  </a:ln>
                </pic:spPr>
              </pic:pic>
            </a:graphicData>
          </a:graphic>
        </wp:inline>
      </w:drawing>
    </w:r>
    <w:r>
      <w:rPr>
        <w:rFonts w:ascii="Arial" w:hAnsi="Arial" w:cs="Arial"/>
        <w:b/>
        <w:bCs/>
        <w:color w:val="000000"/>
      </w:rPr>
      <w:t xml:space="preserve">    </w:t>
    </w:r>
    <w:r w:rsidR="00EE7165">
      <w:rPr>
        <w:rFonts w:ascii="Arial" w:hAnsi="Arial" w:cs="Arial"/>
        <w:noProof/>
      </w:rPr>
      <w:drawing>
        <wp:inline distT="0" distB="0" distL="0" distR="0" wp14:anchorId="71CE9294" wp14:editId="1CDA2C48">
          <wp:extent cx="640080" cy="64008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6ABC3926" w14:textId="77777777" w:rsidR="004A4475" w:rsidRDefault="004A4475">
    <w:pPr>
      <w:widowControl w:val="0"/>
      <w:tabs>
        <w:tab w:val="left" w:pos="1303"/>
      </w:tabs>
      <w:autoSpaceDE w:val="0"/>
      <w:autoSpaceDN w:val="0"/>
      <w:adjustRightInd w:val="0"/>
      <w:spacing w:line="234" w:lineRule="auto"/>
      <w:rPr>
        <w:rFonts w:ascii="Arial" w:hAnsi="Arial" w:cs="Arial"/>
      </w:rPr>
    </w:pPr>
  </w:p>
  <w:p w14:paraId="51E94896" w14:textId="77777777" w:rsidR="004A4475" w:rsidRDefault="004A4475">
    <w:pPr>
      <w:widowControl w:val="0"/>
      <w:tabs>
        <w:tab w:val="left" w:pos="1303"/>
      </w:tabs>
      <w:autoSpaceDE w:val="0"/>
      <w:autoSpaceDN w:val="0"/>
      <w:adjustRightInd w:val="0"/>
      <w:spacing w:line="234" w:lineRule="auto"/>
      <w:rPr>
        <w:rFonts w:ascii="Arial" w:hAnsi="Arial" w:cs="Arial"/>
      </w:rPr>
    </w:pPr>
  </w:p>
  <w:p w14:paraId="7D927DE7" w14:textId="77777777" w:rsidR="004A4475" w:rsidRDefault="004A4475">
    <w:pPr>
      <w:widowControl w:val="0"/>
      <w:tabs>
        <w:tab w:val="left" w:pos="1303"/>
      </w:tabs>
      <w:autoSpaceDE w:val="0"/>
      <w:autoSpaceDN w:val="0"/>
      <w:adjustRightInd w:val="0"/>
      <w:spacing w:line="234" w:lineRule="auto"/>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8AC5" w14:textId="77777777" w:rsidR="001E516A" w:rsidRDefault="001E51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614B0"/>
    <w:multiLevelType w:val="hybridMultilevel"/>
    <w:tmpl w:val="C444F1B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FBB1977"/>
    <w:multiLevelType w:val="hybridMultilevel"/>
    <w:tmpl w:val="3DB264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65271590">
    <w:abstractNumId w:val="0"/>
  </w:num>
  <w:num w:numId="2" w16cid:durableId="1602687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44"/>
    <w:rsid w:val="00002617"/>
    <w:rsid w:val="000335CF"/>
    <w:rsid w:val="000415D4"/>
    <w:rsid w:val="0005077D"/>
    <w:rsid w:val="000755CD"/>
    <w:rsid w:val="0007708C"/>
    <w:rsid w:val="000B4307"/>
    <w:rsid w:val="000D480C"/>
    <w:rsid w:val="00134259"/>
    <w:rsid w:val="00145118"/>
    <w:rsid w:val="001B0035"/>
    <w:rsid w:val="001B7B55"/>
    <w:rsid w:val="001C0726"/>
    <w:rsid w:val="001C0DE4"/>
    <w:rsid w:val="001E516A"/>
    <w:rsid w:val="001E5757"/>
    <w:rsid w:val="001F4533"/>
    <w:rsid w:val="0021215D"/>
    <w:rsid w:val="00296DAF"/>
    <w:rsid w:val="003426B0"/>
    <w:rsid w:val="00393CAA"/>
    <w:rsid w:val="004040B1"/>
    <w:rsid w:val="00445B87"/>
    <w:rsid w:val="00474BDD"/>
    <w:rsid w:val="00480C63"/>
    <w:rsid w:val="004A4475"/>
    <w:rsid w:val="004E03EA"/>
    <w:rsid w:val="004E4F7F"/>
    <w:rsid w:val="0051022D"/>
    <w:rsid w:val="00547190"/>
    <w:rsid w:val="005658DB"/>
    <w:rsid w:val="005906D8"/>
    <w:rsid w:val="00597DE0"/>
    <w:rsid w:val="005A5B10"/>
    <w:rsid w:val="005B55E2"/>
    <w:rsid w:val="005C1922"/>
    <w:rsid w:val="005D17FC"/>
    <w:rsid w:val="005F300A"/>
    <w:rsid w:val="005F4B11"/>
    <w:rsid w:val="005F6594"/>
    <w:rsid w:val="006125AA"/>
    <w:rsid w:val="00617144"/>
    <w:rsid w:val="00624471"/>
    <w:rsid w:val="00626CEC"/>
    <w:rsid w:val="0063351E"/>
    <w:rsid w:val="00734EBF"/>
    <w:rsid w:val="00777063"/>
    <w:rsid w:val="007C0CC3"/>
    <w:rsid w:val="007D4B6F"/>
    <w:rsid w:val="00804E77"/>
    <w:rsid w:val="00806967"/>
    <w:rsid w:val="009131CF"/>
    <w:rsid w:val="00913568"/>
    <w:rsid w:val="0093345A"/>
    <w:rsid w:val="009918AD"/>
    <w:rsid w:val="009A0A28"/>
    <w:rsid w:val="009B2747"/>
    <w:rsid w:val="009C3383"/>
    <w:rsid w:val="009E5EC1"/>
    <w:rsid w:val="00A306D5"/>
    <w:rsid w:val="00AC6EEC"/>
    <w:rsid w:val="00B06805"/>
    <w:rsid w:val="00B246A6"/>
    <w:rsid w:val="00B24AF0"/>
    <w:rsid w:val="00B553DA"/>
    <w:rsid w:val="00B55C98"/>
    <w:rsid w:val="00B63216"/>
    <w:rsid w:val="00B83D93"/>
    <w:rsid w:val="00BB2ED1"/>
    <w:rsid w:val="00BB6068"/>
    <w:rsid w:val="00BE003C"/>
    <w:rsid w:val="00C054E9"/>
    <w:rsid w:val="00C1354B"/>
    <w:rsid w:val="00C13900"/>
    <w:rsid w:val="00C30482"/>
    <w:rsid w:val="00C81E63"/>
    <w:rsid w:val="00C8363C"/>
    <w:rsid w:val="00CD1179"/>
    <w:rsid w:val="00D246DD"/>
    <w:rsid w:val="00D374AA"/>
    <w:rsid w:val="00D65665"/>
    <w:rsid w:val="00DA3BDF"/>
    <w:rsid w:val="00DE5570"/>
    <w:rsid w:val="00E056CF"/>
    <w:rsid w:val="00E06B52"/>
    <w:rsid w:val="00E321BD"/>
    <w:rsid w:val="00E5175E"/>
    <w:rsid w:val="00E55CD2"/>
    <w:rsid w:val="00E74F84"/>
    <w:rsid w:val="00E97EFE"/>
    <w:rsid w:val="00ED6C69"/>
    <w:rsid w:val="00EE7165"/>
    <w:rsid w:val="00F04F12"/>
    <w:rsid w:val="00F37154"/>
    <w:rsid w:val="00FA6B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79DB5"/>
  <w15:chartTrackingRefBased/>
  <w15:docId w15:val="{DC888D92-F10A-2D4E-928F-79329D99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C6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Sprechblasentext1">
    <w:name w:val="Sprechblasentext1"/>
    <w:basedOn w:val="Standard"/>
    <w:rPr>
      <w:rFonts w:ascii="Tahoma" w:hAnsi="Tahoma" w:cs="Tahoma"/>
      <w:sz w:val="16"/>
      <w:szCs w:val="16"/>
    </w:rPr>
  </w:style>
  <w:style w:type="character" w:styleId="Seitenzahl">
    <w:name w:val="page number"/>
    <w:rPr>
      <w:rFonts w:ascii="Times New Roman" w:hAnsi="Times New Roman" w:cs="Times New Roman"/>
    </w:rPr>
  </w:style>
  <w:style w:type="paragraph" w:styleId="Textkrper">
    <w:name w:val="Body Text"/>
    <w:basedOn w:val="Standard"/>
    <w:pPr>
      <w:widowControl w:val="0"/>
      <w:tabs>
        <w:tab w:val="left" w:pos="1335"/>
      </w:tabs>
      <w:autoSpaceDE w:val="0"/>
      <w:autoSpaceDN w:val="0"/>
      <w:adjustRightInd w:val="0"/>
      <w:spacing w:line="234" w:lineRule="auto"/>
      <w:jc w:val="both"/>
    </w:pPr>
    <w:rPr>
      <w:rFonts w:ascii="Arial" w:hAnsi="Arial" w:cs="Arial"/>
      <w:color w:val="000000"/>
    </w:rPr>
  </w:style>
  <w:style w:type="paragraph" w:styleId="Textkrper2">
    <w:name w:val="Body Text 2"/>
    <w:basedOn w:val="Standard"/>
    <w:pPr>
      <w:widowControl w:val="0"/>
      <w:tabs>
        <w:tab w:val="left" w:pos="1335"/>
      </w:tabs>
      <w:autoSpaceDE w:val="0"/>
      <w:autoSpaceDN w:val="0"/>
      <w:adjustRightInd w:val="0"/>
      <w:spacing w:line="234" w:lineRule="auto"/>
      <w:jc w:val="both"/>
    </w:pPr>
    <w:rPr>
      <w:rFonts w:ascii="Arial" w:hAnsi="Arial" w:cs="Arial"/>
      <w:color w:val="000000"/>
    </w:rPr>
  </w:style>
  <w:style w:type="paragraph" w:styleId="Sprechblasentext">
    <w:name w:val="Balloon Text"/>
    <w:basedOn w:val="Standard"/>
    <w:semiHidden/>
    <w:rsid w:val="009A0A28"/>
    <w:rPr>
      <w:rFonts w:ascii="Tahoma" w:hAnsi="Tahoma" w:cs="Tahoma"/>
      <w:sz w:val="16"/>
      <w:szCs w:val="16"/>
    </w:rPr>
  </w:style>
  <w:style w:type="paragraph" w:customStyle="1" w:styleId="Normal">
    <w:name w:val="[Normal]"/>
    <w:rsid w:val="00CD1179"/>
    <w:pPr>
      <w:autoSpaceDE w:val="0"/>
      <w:autoSpaceDN w:val="0"/>
      <w:adjustRightInd w:val="0"/>
    </w:pPr>
    <w:rPr>
      <w:rFonts w:ascii="Arial" w:hAnsi="Arial" w:cs="Arial"/>
      <w:sz w:val="24"/>
      <w:szCs w:val="24"/>
    </w:rPr>
  </w:style>
  <w:style w:type="character" w:styleId="Hyperlink">
    <w:name w:val="Hyperlink"/>
    <w:rsid w:val="006125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Post@GymnasiumVerl.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85D83954C0E84AA2DFD623E49BF3DF" ma:contentTypeVersion="15" ma:contentTypeDescription="Ein neues Dokument erstellen." ma:contentTypeScope="" ma:versionID="74e1516b636aa4db69ad7481febaf12a">
  <xsd:schema xmlns:xsd="http://www.w3.org/2001/XMLSchema" xmlns:xs="http://www.w3.org/2001/XMLSchema" xmlns:p="http://schemas.microsoft.com/office/2006/metadata/properties" xmlns:ns2="6b370b1c-0b80-419b-a40d-7f2ac525ccb9" xmlns:ns3="f07d2f58-cbdb-4d16-b075-369501043ae6" targetNamespace="http://schemas.microsoft.com/office/2006/metadata/properties" ma:root="true" ma:fieldsID="31cc2606b932f314dede6154c054e516" ns2:_="" ns3:_="">
    <xsd:import namespace="6b370b1c-0b80-419b-a40d-7f2ac525ccb9"/>
    <xsd:import namespace="f07d2f58-cbdb-4d16-b075-369501043a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70b1c-0b80-419b-a40d-7f2ac525c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9a794f0-558a-41d4-a301-ceca6a9220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7d2f58-cbdb-4d16-b075-369501043ae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cb79495-3579-467f-a83f-8d187cd5f620}" ma:internalName="TaxCatchAll" ma:showField="CatchAllData" ma:web="f07d2f58-cbdb-4d16-b075-369501043a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21135-3E26-1242-945D-E90DF8E9A45E}">
  <ds:schemaRefs>
    <ds:schemaRef ds:uri="http://schemas.microsoft.com/sharepoint/v3/contenttype/forms"/>
  </ds:schemaRefs>
</ds:datastoreItem>
</file>

<file path=customXml/itemProps2.xml><?xml version="1.0" encoding="utf-8"?>
<ds:datastoreItem xmlns:ds="http://schemas.openxmlformats.org/officeDocument/2006/customXml" ds:itemID="{C6082562-BD85-437D-A398-246C292F2A7C}">
  <ds:schemaRefs>
    <ds:schemaRef ds:uri="http://schemas.microsoft.com/office/2006/metadata/contentType"/>
    <ds:schemaRef ds:uri="http://schemas.microsoft.com/office/2006/metadata/properties/metaAttributes"/>
    <ds:schemaRef ds:uri="http://www.w3.org/2000/xmlns/"/>
    <ds:schemaRef ds:uri="http://www.w3.org/2001/XMLSchema"/>
    <ds:schemaRef ds:uri="6b370b1c-0b80-419b-a40d-7f2ac525ccb9"/>
    <ds:schemaRef ds:uri="f07d2f58-cbdb-4d16-b075-369501043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6561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7587</CharactersWithSpaces>
  <SharedDoc>false</SharedDoc>
  <HLinks>
    <vt:vector size="12" baseType="variant">
      <vt:variant>
        <vt:i4>2752586</vt:i4>
      </vt:variant>
      <vt:variant>
        <vt:i4>0</vt:i4>
      </vt:variant>
      <vt:variant>
        <vt:i4>0</vt:i4>
      </vt:variant>
      <vt:variant>
        <vt:i4>5</vt:i4>
      </vt:variant>
      <vt:variant>
        <vt:lpwstr>mailto:ost@helmholtz-bi.de</vt:lpwstr>
      </vt:variant>
      <vt:variant>
        <vt:lpwstr/>
      </vt:variant>
      <vt:variant>
        <vt:i4>8323155</vt:i4>
      </vt:variant>
      <vt:variant>
        <vt:i4>0</vt:i4>
      </vt:variant>
      <vt:variant>
        <vt:i4>0</vt:i4>
      </vt:variant>
      <vt:variant>
        <vt:i4>5</vt:i4>
      </vt:variant>
      <vt:variant>
        <vt:lpwstr>mailto:Post@GymnasiumVerl.de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Helmholtz-Gymnasium</dc:creator>
  <cp:keywords/>
  <cp:lastModifiedBy>Tanja Osterfeld</cp:lastModifiedBy>
  <cp:revision>21</cp:revision>
  <cp:lastPrinted>2021-08-15T21:42:00Z</cp:lastPrinted>
  <dcterms:created xsi:type="dcterms:W3CDTF">2024-06-03T07:23:00Z</dcterms:created>
  <dcterms:modified xsi:type="dcterms:W3CDTF">2026-05-26T19:45:00Z</dcterms:modified>
</cp:coreProperties>
</file>